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B4" w:rsidRPr="005562B4" w:rsidRDefault="005562B4" w:rsidP="005562B4">
      <w:pPr>
        <w:jc w:val="center"/>
        <w:rPr>
          <w:rFonts w:ascii="Times New Roman" w:hAnsi="Times New Roman"/>
          <w:b/>
          <w:sz w:val="26"/>
          <w:szCs w:val="26"/>
        </w:rPr>
      </w:pPr>
      <w:r w:rsidRPr="005562B4">
        <w:rPr>
          <w:rFonts w:ascii="Times New Roman" w:hAnsi="Times New Roman"/>
          <w:b/>
          <w:sz w:val="26"/>
          <w:szCs w:val="26"/>
        </w:rPr>
        <w:t>АДМИНИСТРАЦИЯ</w:t>
      </w:r>
    </w:p>
    <w:p w:rsidR="005562B4" w:rsidRPr="005562B4" w:rsidRDefault="005562B4" w:rsidP="005562B4">
      <w:pPr>
        <w:jc w:val="center"/>
        <w:rPr>
          <w:rFonts w:ascii="Times New Roman" w:hAnsi="Times New Roman"/>
          <w:b/>
          <w:sz w:val="26"/>
          <w:szCs w:val="26"/>
        </w:rPr>
      </w:pPr>
      <w:r w:rsidRPr="005562B4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</w:p>
    <w:p w:rsidR="005562B4" w:rsidRPr="005562B4" w:rsidRDefault="005562B4" w:rsidP="005562B4">
      <w:pPr>
        <w:jc w:val="center"/>
        <w:rPr>
          <w:rFonts w:ascii="Times New Roman" w:hAnsi="Times New Roman"/>
          <w:b/>
          <w:sz w:val="26"/>
          <w:szCs w:val="26"/>
        </w:rPr>
      </w:pPr>
      <w:r w:rsidRPr="005562B4">
        <w:rPr>
          <w:rFonts w:ascii="Times New Roman" w:hAnsi="Times New Roman"/>
          <w:b/>
          <w:sz w:val="26"/>
          <w:szCs w:val="26"/>
        </w:rPr>
        <w:t xml:space="preserve"> АЛЕКСЕЕВСКОГО МУНИЦИПАЛЬНОГО РАЙОНА </w:t>
      </w:r>
    </w:p>
    <w:p w:rsidR="005562B4" w:rsidRPr="005562B4" w:rsidRDefault="005562B4" w:rsidP="005562B4">
      <w:pPr>
        <w:jc w:val="center"/>
        <w:rPr>
          <w:rFonts w:ascii="Times New Roman" w:hAnsi="Times New Roman"/>
          <w:b/>
          <w:sz w:val="26"/>
          <w:szCs w:val="26"/>
        </w:rPr>
      </w:pPr>
      <w:r w:rsidRPr="005562B4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562B4" w:rsidRPr="005562B4" w:rsidRDefault="005562B4" w:rsidP="005562B4">
      <w:pPr>
        <w:jc w:val="center"/>
        <w:rPr>
          <w:rFonts w:ascii="Times New Roman" w:hAnsi="Times New Roman"/>
          <w:sz w:val="26"/>
          <w:szCs w:val="26"/>
        </w:rPr>
      </w:pPr>
      <w:r w:rsidRPr="005562B4">
        <w:rPr>
          <w:rFonts w:ascii="Times New Roman" w:hAnsi="Times New Roman"/>
          <w:noProof/>
          <w:sz w:val="26"/>
          <w:szCs w:val="26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5562B4" w:rsidRPr="005562B4" w:rsidRDefault="005562B4" w:rsidP="005562B4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562B4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5562B4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5562B4" w:rsidRPr="005562B4" w:rsidRDefault="005562B4" w:rsidP="005562B4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</w:p>
    <w:p w:rsidR="005562B4" w:rsidRPr="005562B4" w:rsidRDefault="005562B4" w:rsidP="005562B4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  <w:r w:rsidRPr="005562B4">
        <w:rPr>
          <w:rFonts w:ascii="Times New Roman" w:hAnsi="Times New Roman"/>
          <w:sz w:val="26"/>
          <w:szCs w:val="26"/>
        </w:rPr>
        <w:t>от</w:t>
      </w:r>
      <w:r w:rsidRPr="005562B4">
        <w:rPr>
          <w:rFonts w:ascii="Times New Roman" w:hAnsi="Times New Roman"/>
          <w:sz w:val="26"/>
          <w:szCs w:val="26"/>
          <w:lang w:val="en-US"/>
        </w:rPr>
        <w:t xml:space="preserve">   </w:t>
      </w:r>
      <w:r w:rsidRPr="005562B4">
        <w:rPr>
          <w:rFonts w:ascii="Times New Roman" w:hAnsi="Times New Roman"/>
          <w:sz w:val="26"/>
          <w:szCs w:val="26"/>
        </w:rPr>
        <w:t xml:space="preserve">29.09.2021                                    № 54 </w:t>
      </w:r>
    </w:p>
    <w:p w:rsidR="000576D5" w:rsidRPr="005562B4" w:rsidRDefault="000576D5">
      <w:pPr>
        <w:rPr>
          <w:rFonts w:ascii="Times New Roman" w:hAnsi="Times New Roman"/>
          <w:sz w:val="26"/>
          <w:szCs w:val="26"/>
        </w:rPr>
      </w:pPr>
    </w:p>
    <w:p w:rsidR="000576D5" w:rsidRPr="005562B4" w:rsidRDefault="009073DD" w:rsidP="005562B4">
      <w:pPr>
        <w:ind w:right="3544"/>
        <w:jc w:val="both"/>
        <w:rPr>
          <w:rFonts w:ascii="Times New Roman" w:hAnsi="Times New Roman"/>
          <w:sz w:val="26"/>
          <w:szCs w:val="26"/>
        </w:rPr>
      </w:pPr>
      <w:r w:rsidRPr="005562B4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5562B4" w:rsidRPr="005562B4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="005562B4" w:rsidRPr="005562B4">
        <w:rPr>
          <w:rFonts w:ascii="Times New Roman" w:hAnsi="Times New Roman"/>
          <w:sz w:val="26"/>
          <w:szCs w:val="26"/>
        </w:rPr>
        <w:t xml:space="preserve"> </w:t>
      </w:r>
      <w:r w:rsidR="005562B4" w:rsidRPr="005562B4">
        <w:rPr>
          <w:rFonts w:ascii="Times New Roman" w:hAnsi="Times New Roman"/>
          <w:sz w:val="26"/>
          <w:szCs w:val="26"/>
        </w:rPr>
        <w:t>на автомобильном транспорте</w:t>
      </w:r>
      <w:r w:rsidR="005562B4" w:rsidRPr="005562B4">
        <w:rPr>
          <w:rFonts w:ascii="Times New Roman" w:hAnsi="Times New Roman"/>
          <w:sz w:val="26"/>
          <w:szCs w:val="26"/>
        </w:rPr>
        <w:t xml:space="preserve"> </w:t>
      </w:r>
      <w:r w:rsidRPr="005562B4">
        <w:rPr>
          <w:rFonts w:ascii="Times New Roman" w:hAnsi="Times New Roman"/>
          <w:sz w:val="26"/>
          <w:szCs w:val="26"/>
        </w:rPr>
        <w:t xml:space="preserve">на территории </w:t>
      </w:r>
      <w:r w:rsidR="005562B4" w:rsidRPr="005562B4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Pr="005562B4">
        <w:rPr>
          <w:rFonts w:ascii="Times New Roman" w:hAnsi="Times New Roman"/>
          <w:sz w:val="26"/>
          <w:szCs w:val="26"/>
        </w:rPr>
        <w:t xml:space="preserve">на 2022 год </w:t>
      </w:r>
    </w:p>
    <w:p w:rsidR="000576D5" w:rsidRPr="005562B4" w:rsidRDefault="000576D5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0576D5" w:rsidRPr="005562B4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62B4">
        <w:rPr>
          <w:rFonts w:ascii="Times New Roman" w:hAnsi="Times New Roman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5562B4">
        <w:rPr>
          <w:rFonts w:ascii="Times New Roman" w:hAnsi="Times New Roman"/>
          <w:sz w:val="26"/>
          <w:szCs w:val="26"/>
        </w:rPr>
        <w:t xml:space="preserve"> Уставом </w:t>
      </w:r>
      <w:r w:rsidR="005562B4" w:rsidRPr="005562B4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5562B4">
        <w:rPr>
          <w:rFonts w:ascii="Times New Roman" w:hAnsi="Times New Roman"/>
          <w:sz w:val="26"/>
          <w:szCs w:val="26"/>
        </w:rPr>
        <w:t>, администрация</w:t>
      </w:r>
      <w:r w:rsidR="005562B4" w:rsidRPr="005562B4">
        <w:rPr>
          <w:rFonts w:ascii="Times New Roman" w:hAnsi="Times New Roman"/>
          <w:sz w:val="26"/>
          <w:szCs w:val="26"/>
        </w:rPr>
        <w:t xml:space="preserve"> Шарашенского сельского поселения</w:t>
      </w:r>
      <w:r w:rsidRPr="005562B4">
        <w:rPr>
          <w:rFonts w:ascii="Times New Roman" w:hAnsi="Times New Roman"/>
          <w:sz w:val="26"/>
          <w:szCs w:val="26"/>
        </w:rPr>
        <w:t xml:space="preserve"> </w:t>
      </w:r>
      <w:r w:rsidR="005562B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562B4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5562B4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5562B4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5562B4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0576D5" w:rsidRPr="005562B4" w:rsidRDefault="000576D5">
      <w:pPr>
        <w:rPr>
          <w:rFonts w:ascii="Times New Roman" w:hAnsi="Times New Roman"/>
          <w:sz w:val="26"/>
          <w:szCs w:val="26"/>
        </w:rPr>
      </w:pPr>
    </w:p>
    <w:p w:rsidR="000576D5" w:rsidRPr="005562B4" w:rsidRDefault="009073DD" w:rsidP="005562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62B4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5562B4" w:rsidRPr="005562B4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="005562B4" w:rsidRPr="005562B4">
        <w:rPr>
          <w:rFonts w:ascii="Times New Roman" w:hAnsi="Times New Roman"/>
          <w:sz w:val="26"/>
          <w:szCs w:val="26"/>
        </w:rPr>
        <w:t xml:space="preserve"> </w:t>
      </w:r>
      <w:r w:rsidR="005562B4" w:rsidRPr="005562B4">
        <w:rPr>
          <w:rFonts w:ascii="Times New Roman" w:hAnsi="Times New Roman"/>
          <w:sz w:val="26"/>
          <w:szCs w:val="26"/>
        </w:rPr>
        <w:t>на автомобильном транспорте</w:t>
      </w:r>
      <w:r w:rsidR="005562B4" w:rsidRPr="005562B4">
        <w:rPr>
          <w:rFonts w:ascii="Times New Roman" w:hAnsi="Times New Roman"/>
          <w:sz w:val="26"/>
          <w:szCs w:val="26"/>
        </w:rPr>
        <w:t xml:space="preserve"> </w:t>
      </w:r>
      <w:r w:rsidRPr="005562B4">
        <w:rPr>
          <w:rFonts w:ascii="Times New Roman" w:hAnsi="Times New Roman"/>
          <w:sz w:val="26"/>
          <w:szCs w:val="26"/>
        </w:rPr>
        <w:t xml:space="preserve">на территории </w:t>
      </w:r>
      <w:r w:rsidR="005562B4" w:rsidRPr="005562B4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5562B4">
        <w:rPr>
          <w:rFonts w:ascii="Times New Roman" w:hAnsi="Times New Roman"/>
          <w:sz w:val="26"/>
          <w:szCs w:val="26"/>
        </w:rPr>
        <w:t xml:space="preserve"> на 2022 год согласно Приложению.</w:t>
      </w:r>
    </w:p>
    <w:p w:rsidR="000576D5" w:rsidRPr="005562B4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62B4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5562B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62B4">
        <w:rPr>
          <w:rFonts w:ascii="Times New Roman" w:hAnsi="Times New Roman"/>
          <w:sz w:val="26"/>
          <w:szCs w:val="26"/>
        </w:rPr>
        <w:t xml:space="preserve"> испо</w:t>
      </w:r>
      <w:r w:rsidR="005562B4" w:rsidRPr="005562B4">
        <w:rPr>
          <w:rFonts w:ascii="Times New Roman" w:hAnsi="Times New Roman"/>
          <w:sz w:val="26"/>
          <w:szCs w:val="26"/>
        </w:rPr>
        <w:t>лнением настоящего постановление</w:t>
      </w:r>
      <w:r w:rsidRPr="005562B4">
        <w:rPr>
          <w:rFonts w:ascii="Times New Roman" w:hAnsi="Times New Roman"/>
          <w:sz w:val="26"/>
          <w:szCs w:val="26"/>
        </w:rPr>
        <w:t xml:space="preserve"> </w:t>
      </w:r>
      <w:r w:rsidR="005562B4" w:rsidRPr="005562B4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5562B4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62B4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с 1 января 2022 г. </w:t>
      </w:r>
    </w:p>
    <w:p w:rsidR="000576D5" w:rsidRPr="005562B4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2B4" w:rsidRPr="005562B4" w:rsidRDefault="005562B4" w:rsidP="005562B4">
      <w:pPr>
        <w:rPr>
          <w:rFonts w:ascii="Times New Roman" w:hAnsi="Times New Roman"/>
          <w:sz w:val="26"/>
          <w:szCs w:val="26"/>
        </w:rPr>
      </w:pPr>
      <w:r w:rsidRPr="005562B4">
        <w:rPr>
          <w:rFonts w:ascii="Times New Roman" w:hAnsi="Times New Roman"/>
          <w:sz w:val="26"/>
          <w:szCs w:val="26"/>
        </w:rPr>
        <w:t xml:space="preserve">Глава Шарашенского                                             </w:t>
      </w:r>
    </w:p>
    <w:p w:rsidR="005562B4" w:rsidRPr="005562B4" w:rsidRDefault="005562B4" w:rsidP="005562B4">
      <w:pPr>
        <w:rPr>
          <w:rFonts w:ascii="Times New Roman" w:hAnsi="Times New Roman"/>
          <w:sz w:val="26"/>
          <w:szCs w:val="26"/>
        </w:rPr>
      </w:pPr>
      <w:r w:rsidRPr="005562B4">
        <w:rPr>
          <w:rFonts w:ascii="Times New Roman" w:hAnsi="Times New Roman"/>
          <w:sz w:val="26"/>
          <w:szCs w:val="26"/>
        </w:rPr>
        <w:t xml:space="preserve">  сельского поселения                                                                          А.В.Курин                                         </w:t>
      </w:r>
    </w:p>
    <w:p w:rsidR="000576D5" w:rsidRPr="005562B4" w:rsidRDefault="000576D5">
      <w:pPr>
        <w:rPr>
          <w:rFonts w:ascii="Times New Roman" w:hAnsi="Times New Roman"/>
          <w:sz w:val="26"/>
          <w:szCs w:val="26"/>
        </w:rPr>
      </w:pPr>
    </w:p>
    <w:p w:rsidR="005562B4" w:rsidRPr="00553B99" w:rsidRDefault="009073DD" w:rsidP="005562B4">
      <w:pPr>
        <w:autoSpaceDE w:val="0"/>
        <w:spacing w:line="200" w:lineRule="atLeast"/>
        <w:ind w:firstLine="720"/>
        <w:jc w:val="right"/>
        <w:rPr>
          <w:rFonts w:ascii="Times New Roman" w:hAnsi="Times New Roman"/>
          <w:sz w:val="26"/>
          <w:szCs w:val="26"/>
        </w:rPr>
      </w:pPr>
      <w:r>
        <w:br w:type="page"/>
      </w:r>
      <w:r w:rsidR="005562B4" w:rsidRPr="00553B9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5562B4" w:rsidRPr="00553B99" w:rsidRDefault="005562B4" w:rsidP="005562B4">
      <w:pPr>
        <w:autoSpaceDE w:val="0"/>
        <w:spacing w:line="200" w:lineRule="atLeast"/>
        <w:ind w:firstLine="720"/>
        <w:jc w:val="right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Утвержден </w:t>
      </w:r>
    </w:p>
    <w:p w:rsidR="005562B4" w:rsidRPr="00553B99" w:rsidRDefault="005562B4" w:rsidP="005562B4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sz w:val="26"/>
          <w:szCs w:val="26"/>
          <w:u w:val="single"/>
        </w:rPr>
      </w:pPr>
      <w:r w:rsidRPr="00553B99"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5562B4" w:rsidRPr="00553B99" w:rsidRDefault="005562B4" w:rsidP="005562B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администрации </w:t>
      </w:r>
      <w:r w:rsidRPr="00553B99">
        <w:rPr>
          <w:rFonts w:ascii="Times New Roman" w:hAnsi="Times New Roman" w:cs="Times New Roman"/>
          <w:b w:val="0"/>
          <w:color w:val="000000"/>
          <w:sz w:val="26"/>
          <w:szCs w:val="26"/>
        </w:rPr>
        <w:t>Шарашенского</w:t>
      </w:r>
    </w:p>
    <w:p w:rsidR="005562B4" w:rsidRPr="00553B99" w:rsidRDefault="005562B4" w:rsidP="005562B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сельского поселения</w:t>
      </w:r>
    </w:p>
    <w:p w:rsidR="005562B4" w:rsidRPr="00553B99" w:rsidRDefault="005562B4" w:rsidP="005562B4">
      <w:pPr>
        <w:pStyle w:val="ConsPlusTitle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 «29» сентября 2021 г.  № 5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4</w:t>
      </w:r>
    </w:p>
    <w:p w:rsidR="000576D5" w:rsidRPr="006575DD" w:rsidRDefault="000576D5" w:rsidP="005562B4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b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Pr="006575DD">
        <w:rPr>
          <w:rFonts w:ascii="Times New Roman" w:hAnsi="Times New Roman"/>
          <w:b/>
          <w:sz w:val="26"/>
          <w:szCs w:val="26"/>
        </w:rPr>
        <w:t xml:space="preserve"> на 2022 год</w:t>
      </w:r>
    </w:p>
    <w:p w:rsidR="000576D5" w:rsidRPr="006575DD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6575DD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="005562B4" w:rsidRPr="006575DD">
        <w:rPr>
          <w:rFonts w:ascii="Times New Roman" w:hAnsi="Times New Roman"/>
          <w:sz w:val="26"/>
          <w:szCs w:val="26"/>
        </w:rPr>
        <w:t xml:space="preserve"> </w:t>
      </w:r>
      <w:r w:rsidR="005562B4" w:rsidRPr="006575DD">
        <w:rPr>
          <w:rFonts w:ascii="Times New Roman" w:hAnsi="Times New Roman"/>
          <w:sz w:val="26"/>
          <w:szCs w:val="26"/>
        </w:rPr>
        <w:t>на автомобильном транспорте</w:t>
      </w:r>
      <w:r w:rsidR="005562B4" w:rsidRPr="006575DD">
        <w:rPr>
          <w:rFonts w:ascii="Times New Roman" w:hAnsi="Times New Roman"/>
          <w:sz w:val="26"/>
          <w:szCs w:val="26"/>
        </w:rPr>
        <w:t xml:space="preserve"> </w:t>
      </w:r>
      <w:r w:rsidRPr="006575DD">
        <w:rPr>
          <w:rFonts w:ascii="Times New Roman" w:hAnsi="Times New Roman"/>
          <w:sz w:val="26"/>
          <w:szCs w:val="26"/>
        </w:rPr>
        <w:t xml:space="preserve"> на территории</w:t>
      </w:r>
      <w:r w:rsidR="005562B4" w:rsidRPr="006575DD">
        <w:rPr>
          <w:rFonts w:ascii="Times New Roman" w:hAnsi="Times New Roman"/>
          <w:sz w:val="26"/>
          <w:szCs w:val="26"/>
        </w:rPr>
        <w:t xml:space="preserve"> Шарашенского сельского поселения </w:t>
      </w:r>
      <w:r w:rsidRPr="006575DD">
        <w:rPr>
          <w:rFonts w:ascii="Times New Roman" w:hAnsi="Times New Roman"/>
          <w:sz w:val="26"/>
          <w:szCs w:val="26"/>
        </w:rPr>
        <w:t xml:space="preserve">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5562B4" w:rsidRPr="006575DD">
        <w:rPr>
          <w:rFonts w:ascii="Times New Roman" w:hAnsi="Times New Roman"/>
          <w:sz w:val="26"/>
          <w:szCs w:val="26"/>
        </w:rPr>
        <w:t>Шарашенского</w:t>
      </w:r>
      <w:proofErr w:type="gramEnd"/>
      <w:r w:rsidR="005562B4" w:rsidRPr="006575DD">
        <w:rPr>
          <w:rFonts w:ascii="Times New Roman" w:hAnsi="Times New Roman"/>
          <w:sz w:val="26"/>
          <w:szCs w:val="26"/>
        </w:rPr>
        <w:t xml:space="preserve"> сельского поселени</w:t>
      </w:r>
      <w:proofErr w:type="gramStart"/>
      <w:r w:rsidR="005562B4" w:rsidRPr="006575DD">
        <w:rPr>
          <w:rFonts w:ascii="Times New Roman" w:hAnsi="Times New Roman"/>
          <w:sz w:val="26"/>
          <w:szCs w:val="26"/>
        </w:rPr>
        <w:t>я</w:t>
      </w:r>
      <w:r w:rsidRPr="006575DD">
        <w:rPr>
          <w:rFonts w:ascii="Times New Roman" w:hAnsi="Times New Roman"/>
          <w:sz w:val="26"/>
          <w:szCs w:val="26"/>
        </w:rPr>
        <w:t>(</w:t>
      </w:r>
      <w:proofErr w:type="gramEnd"/>
      <w:r w:rsidRPr="006575DD">
        <w:rPr>
          <w:rFonts w:ascii="Times New Roman" w:hAnsi="Times New Roman"/>
          <w:sz w:val="26"/>
          <w:szCs w:val="26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1.2. Программа профилактики реализуется в 2022 году и состоит из </w:t>
      </w:r>
      <w:r w:rsidRPr="006575DD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6575DD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"Ранее муниципальный контроль </w:t>
      </w:r>
      <w:r w:rsidR="005562B4" w:rsidRPr="006575DD">
        <w:rPr>
          <w:rStyle w:val="1"/>
          <w:rFonts w:ascii="Times New Roman" w:hAnsi="Times New Roman"/>
          <w:sz w:val="26"/>
          <w:szCs w:val="26"/>
        </w:rPr>
        <w:t>на автомобильном транспорте</w:t>
      </w:r>
      <w:r w:rsidR="005562B4" w:rsidRPr="006575DD">
        <w:rPr>
          <w:rFonts w:ascii="Times New Roman" w:hAnsi="Times New Roman"/>
          <w:sz w:val="26"/>
          <w:szCs w:val="26"/>
        </w:rPr>
        <w:t xml:space="preserve"> </w:t>
      </w:r>
      <w:r w:rsidRPr="006575DD">
        <w:rPr>
          <w:rFonts w:ascii="Times New Roman" w:hAnsi="Times New Roman"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Pr="006575DD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6575DD">
        <w:rPr>
          <w:rFonts w:ascii="Times New Roman" w:hAnsi="Times New Roman"/>
          <w:sz w:val="26"/>
          <w:szCs w:val="26"/>
        </w:rPr>
        <w:t>связи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6575DD">
        <w:rPr>
          <w:rFonts w:ascii="Times New Roman" w:hAnsi="Times New Roman"/>
          <w:i/>
          <w:sz w:val="26"/>
          <w:szCs w:val="26"/>
        </w:rPr>
        <w:t>.".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6575DD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6575DD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75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75D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575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Глава Шарашенского                                             </w:t>
            </w:r>
          </w:p>
          <w:p w:rsidR="000576D5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сельского поселения                                                                          А.В.Курин                                         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75DD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6575DD" w:rsidRPr="006575DD" w:rsidRDefault="009073DD" w:rsidP="006575D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4.2.</w:t>
      </w:r>
      <w:r w:rsidRPr="006575DD">
        <w:rPr>
          <w:sz w:val="26"/>
          <w:szCs w:val="26"/>
        </w:rPr>
        <w:t xml:space="preserve"> </w:t>
      </w:r>
      <w:r w:rsidRPr="006575DD">
        <w:rPr>
          <w:i/>
          <w:color w:val="FB290D"/>
          <w:sz w:val="26"/>
          <w:szCs w:val="26"/>
        </w:rPr>
        <w:t xml:space="preserve"> </w:t>
      </w:r>
      <w:r w:rsidR="006575DD" w:rsidRPr="006575DD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1) информирование;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lastRenderedPageBreak/>
        <w:t>2) обобщение правоприменительной практики;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3) объявление предостережения;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4) консультирование;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5) профилактический визит.</w:t>
      </w:r>
    </w:p>
    <w:p w:rsidR="000576D5" w:rsidRDefault="000576D5" w:rsidP="006575DD">
      <w:pPr>
        <w:ind w:firstLine="709"/>
        <w:jc w:val="both"/>
        <w:rPr>
          <w:sz w:val="28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6575DD">
        <w:rPr>
          <w:rFonts w:ascii="Times New Roman" w:hAnsi="Times New Roman"/>
          <w:sz w:val="26"/>
          <w:szCs w:val="26"/>
        </w:rPr>
        <w:br/>
      </w:r>
      <w:r w:rsidRPr="006575DD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1C100"/>
        </w:rPr>
      </w:pP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6575DD" w:rsidRPr="006575DD" w:rsidRDefault="006575DD" w:rsidP="006575DD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Шарашенского сельского поселения Алексеевского муниципального района устанавливаются следующие индикативные показатели: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sectPr w:rsidR="000576D5" w:rsidRPr="006575DD" w:rsidSect="001D76D1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DB" w:rsidRDefault="007205DB">
      <w:pPr>
        <w:spacing w:line="240" w:lineRule="auto"/>
      </w:pPr>
      <w:r>
        <w:separator/>
      </w:r>
    </w:p>
  </w:endnote>
  <w:endnote w:type="continuationSeparator" w:id="0">
    <w:p w:rsidR="007205DB" w:rsidRDefault="00720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DB" w:rsidRDefault="007205DB">
      <w:pPr>
        <w:spacing w:line="240" w:lineRule="auto"/>
      </w:pPr>
      <w:r>
        <w:separator/>
      </w:r>
    </w:p>
  </w:footnote>
  <w:footnote w:type="continuationSeparator" w:id="0">
    <w:p w:rsidR="007205DB" w:rsidRDefault="007205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1D76D1"/>
    <w:rsid w:val="005562B4"/>
    <w:rsid w:val="006575DD"/>
    <w:rsid w:val="007205DB"/>
    <w:rsid w:val="0090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76D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1D76D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D76D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76D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D76D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76D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76D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1D76D1"/>
    <w:pPr>
      <w:ind w:left="200"/>
    </w:pPr>
  </w:style>
  <w:style w:type="character" w:customStyle="1" w:styleId="22">
    <w:name w:val="Оглавление 2 Знак"/>
    <w:link w:val="21"/>
    <w:rsid w:val="001D76D1"/>
  </w:style>
  <w:style w:type="paragraph" w:styleId="41">
    <w:name w:val="toc 4"/>
    <w:next w:val="a"/>
    <w:link w:val="42"/>
    <w:uiPriority w:val="39"/>
    <w:rsid w:val="001D76D1"/>
    <w:pPr>
      <w:ind w:left="600"/>
    </w:pPr>
  </w:style>
  <w:style w:type="character" w:customStyle="1" w:styleId="42">
    <w:name w:val="Оглавление 4 Знак"/>
    <w:link w:val="41"/>
    <w:rsid w:val="001D76D1"/>
  </w:style>
  <w:style w:type="paragraph" w:styleId="6">
    <w:name w:val="toc 6"/>
    <w:next w:val="a"/>
    <w:link w:val="60"/>
    <w:uiPriority w:val="39"/>
    <w:rsid w:val="001D76D1"/>
    <w:pPr>
      <w:ind w:left="1000"/>
    </w:pPr>
  </w:style>
  <w:style w:type="character" w:customStyle="1" w:styleId="60">
    <w:name w:val="Оглавление 6 Знак"/>
    <w:link w:val="6"/>
    <w:rsid w:val="001D76D1"/>
  </w:style>
  <w:style w:type="paragraph" w:styleId="7">
    <w:name w:val="toc 7"/>
    <w:next w:val="a"/>
    <w:link w:val="70"/>
    <w:uiPriority w:val="39"/>
    <w:rsid w:val="001D76D1"/>
    <w:pPr>
      <w:ind w:left="1200"/>
    </w:pPr>
  </w:style>
  <w:style w:type="character" w:customStyle="1" w:styleId="70">
    <w:name w:val="Оглавление 7 Знак"/>
    <w:link w:val="7"/>
    <w:rsid w:val="001D76D1"/>
  </w:style>
  <w:style w:type="character" w:customStyle="1" w:styleId="30">
    <w:name w:val="Заголовок 3 Знак"/>
    <w:link w:val="3"/>
    <w:rsid w:val="001D76D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D76D1"/>
    <w:pPr>
      <w:ind w:left="400"/>
    </w:pPr>
  </w:style>
  <w:style w:type="character" w:customStyle="1" w:styleId="32">
    <w:name w:val="Оглавление 3 Знак"/>
    <w:link w:val="31"/>
    <w:rsid w:val="001D76D1"/>
  </w:style>
  <w:style w:type="character" w:customStyle="1" w:styleId="50">
    <w:name w:val="Заголовок 5 Знак"/>
    <w:link w:val="5"/>
    <w:rsid w:val="001D7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D76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D76D1"/>
    <w:rPr>
      <w:color w:val="0000FF"/>
      <w:u w:val="single"/>
    </w:rPr>
  </w:style>
  <w:style w:type="character" w:styleId="a3">
    <w:name w:val="Hyperlink"/>
    <w:link w:val="12"/>
    <w:rsid w:val="001D76D1"/>
    <w:rPr>
      <w:color w:val="0000FF"/>
      <w:u w:val="single"/>
    </w:rPr>
  </w:style>
  <w:style w:type="paragraph" w:customStyle="1" w:styleId="Footnote">
    <w:name w:val="Footnote"/>
    <w:link w:val="Footnote0"/>
    <w:rsid w:val="001D76D1"/>
    <w:rPr>
      <w:sz w:val="22"/>
    </w:rPr>
  </w:style>
  <w:style w:type="character" w:customStyle="1" w:styleId="Footnote0">
    <w:name w:val="Footnote"/>
    <w:link w:val="Footnote"/>
    <w:rsid w:val="001D76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76D1"/>
    <w:rPr>
      <w:b/>
    </w:rPr>
  </w:style>
  <w:style w:type="character" w:customStyle="1" w:styleId="14">
    <w:name w:val="Оглавление 1 Знак"/>
    <w:link w:val="13"/>
    <w:rsid w:val="001D7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76D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D76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76D1"/>
    <w:pPr>
      <w:ind w:left="1600"/>
    </w:pPr>
  </w:style>
  <w:style w:type="character" w:customStyle="1" w:styleId="90">
    <w:name w:val="Оглавление 9 Знак"/>
    <w:link w:val="9"/>
    <w:rsid w:val="001D76D1"/>
  </w:style>
  <w:style w:type="paragraph" w:styleId="8">
    <w:name w:val="toc 8"/>
    <w:next w:val="a"/>
    <w:link w:val="80"/>
    <w:uiPriority w:val="39"/>
    <w:rsid w:val="001D76D1"/>
    <w:pPr>
      <w:ind w:left="1400"/>
    </w:pPr>
  </w:style>
  <w:style w:type="character" w:customStyle="1" w:styleId="80">
    <w:name w:val="Оглавление 8 Знак"/>
    <w:link w:val="8"/>
    <w:rsid w:val="001D76D1"/>
  </w:style>
  <w:style w:type="paragraph" w:styleId="51">
    <w:name w:val="toc 5"/>
    <w:next w:val="a"/>
    <w:link w:val="52"/>
    <w:uiPriority w:val="39"/>
    <w:rsid w:val="001D76D1"/>
    <w:pPr>
      <w:ind w:left="800"/>
    </w:pPr>
  </w:style>
  <w:style w:type="character" w:customStyle="1" w:styleId="52">
    <w:name w:val="Оглавление 5 Знак"/>
    <w:link w:val="51"/>
    <w:rsid w:val="001D76D1"/>
  </w:style>
  <w:style w:type="paragraph" w:styleId="a4">
    <w:name w:val="Subtitle"/>
    <w:next w:val="a"/>
    <w:link w:val="a5"/>
    <w:uiPriority w:val="11"/>
    <w:qFormat/>
    <w:rsid w:val="001D76D1"/>
    <w:rPr>
      <w:i/>
      <w:color w:val="616161"/>
    </w:rPr>
  </w:style>
  <w:style w:type="character" w:customStyle="1" w:styleId="a5">
    <w:name w:val="Подзаголовок Знак"/>
    <w:link w:val="a4"/>
    <w:rsid w:val="001D76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76D1"/>
    <w:pPr>
      <w:ind w:left="1800"/>
    </w:pPr>
  </w:style>
  <w:style w:type="character" w:customStyle="1" w:styleId="toc100">
    <w:name w:val="toc 10"/>
    <w:link w:val="toc10"/>
    <w:rsid w:val="001D76D1"/>
  </w:style>
  <w:style w:type="paragraph" w:styleId="a6">
    <w:name w:val="Title"/>
    <w:next w:val="a"/>
    <w:link w:val="a7"/>
    <w:uiPriority w:val="10"/>
    <w:qFormat/>
    <w:rsid w:val="001D76D1"/>
    <w:rPr>
      <w:b/>
      <w:sz w:val="52"/>
    </w:rPr>
  </w:style>
  <w:style w:type="character" w:customStyle="1" w:styleId="a7">
    <w:name w:val="Название Знак"/>
    <w:link w:val="a6"/>
    <w:rsid w:val="001D7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D7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76D1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5562B4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6575DD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6575DD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6575DD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6575DD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2021-09-22T13:13:00Z</dcterms:created>
  <dcterms:modified xsi:type="dcterms:W3CDTF">2021-09-30T07:10:00Z</dcterms:modified>
</cp:coreProperties>
</file>