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1C" w:rsidRPr="006244EF" w:rsidRDefault="00A5401C" w:rsidP="004060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4EF">
        <w:rPr>
          <w:rFonts w:ascii="Arial" w:hAnsi="Arial" w:cs="Arial"/>
          <w:b/>
          <w:sz w:val="24"/>
          <w:szCs w:val="24"/>
        </w:rPr>
        <w:t>АДМИНИСТРАЦИЯ</w:t>
      </w:r>
    </w:p>
    <w:p w:rsidR="00A5401C" w:rsidRPr="006244EF" w:rsidRDefault="005D01B0" w:rsidP="004060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ШАРАШЕНСКОГО </w:t>
      </w:r>
      <w:r w:rsidR="00A5401C" w:rsidRPr="006244EF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5401C" w:rsidRPr="006244EF" w:rsidRDefault="00A5401C" w:rsidP="004060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4EF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A5401C" w:rsidRPr="006244EF" w:rsidRDefault="00A5401C" w:rsidP="006244E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4E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5401C" w:rsidRPr="006244EF" w:rsidRDefault="00A5401C" w:rsidP="00406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01C" w:rsidRPr="006244EF" w:rsidRDefault="00A5401C" w:rsidP="0040604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401C" w:rsidRPr="006244EF" w:rsidRDefault="00A5401C" w:rsidP="0040604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6244EF">
        <w:rPr>
          <w:rFonts w:ascii="Arial" w:hAnsi="Arial" w:cs="Arial"/>
          <w:b/>
          <w:sz w:val="24"/>
          <w:szCs w:val="24"/>
        </w:rPr>
        <w:t>П</w:t>
      </w:r>
      <w:proofErr w:type="gramEnd"/>
      <w:r w:rsidRPr="006244EF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A5401C" w:rsidRPr="006244EF" w:rsidRDefault="00A5401C" w:rsidP="00406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01C" w:rsidRPr="002841B0" w:rsidRDefault="005D01B0" w:rsidP="006244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26.11</w:t>
      </w:r>
      <w:r w:rsidR="00A5401C" w:rsidRPr="002841B0">
        <w:rPr>
          <w:rFonts w:ascii="Arial" w:hAnsi="Arial" w:cs="Arial"/>
          <w:sz w:val="24"/>
          <w:szCs w:val="24"/>
        </w:rPr>
        <w:t xml:space="preserve">.2019  </w:t>
      </w:r>
      <w:r w:rsidR="002E219C">
        <w:rPr>
          <w:rFonts w:ascii="Arial" w:hAnsi="Arial" w:cs="Arial"/>
          <w:sz w:val="24"/>
          <w:szCs w:val="24"/>
        </w:rPr>
        <w:t>года</w:t>
      </w:r>
      <w:r w:rsidR="00A5401C" w:rsidRPr="002841B0">
        <w:rPr>
          <w:rFonts w:ascii="Arial" w:hAnsi="Arial" w:cs="Arial"/>
          <w:sz w:val="24"/>
          <w:szCs w:val="24"/>
        </w:rPr>
        <w:t xml:space="preserve">  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50</w:t>
      </w:r>
    </w:p>
    <w:p w:rsidR="00A5401C" w:rsidRPr="006244EF" w:rsidRDefault="00A5401C" w:rsidP="00D63E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401C" w:rsidRPr="006244EF" w:rsidRDefault="00A5401C" w:rsidP="006244EF">
      <w:pPr>
        <w:spacing w:after="0"/>
        <w:rPr>
          <w:rFonts w:ascii="Arial" w:hAnsi="Arial" w:cs="Arial"/>
          <w:sz w:val="24"/>
          <w:szCs w:val="24"/>
        </w:rPr>
      </w:pPr>
      <w:r w:rsidRPr="006244EF">
        <w:rPr>
          <w:rFonts w:ascii="Arial" w:hAnsi="Arial" w:cs="Arial"/>
          <w:sz w:val="24"/>
          <w:szCs w:val="24"/>
        </w:rPr>
        <w:t>О запрете использования площадки временного хранения</w:t>
      </w:r>
    </w:p>
    <w:p w:rsidR="00A5401C" w:rsidRPr="006244EF" w:rsidRDefault="00A5401C" w:rsidP="006244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твердых </w:t>
      </w:r>
      <w:r w:rsidRPr="006244EF">
        <w:rPr>
          <w:rFonts w:ascii="Arial" w:hAnsi="Arial" w:cs="Arial"/>
          <w:sz w:val="24"/>
          <w:szCs w:val="24"/>
        </w:rPr>
        <w:t xml:space="preserve"> бытовых отходов (свалки) на территории  </w:t>
      </w:r>
    </w:p>
    <w:p w:rsidR="00A5401C" w:rsidRPr="006244EF" w:rsidRDefault="005D01B0" w:rsidP="006244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Шарашенского </w:t>
      </w:r>
      <w:r w:rsidR="002E219C">
        <w:rPr>
          <w:rFonts w:ascii="Arial" w:hAnsi="Arial" w:cs="Arial"/>
          <w:sz w:val="24"/>
          <w:szCs w:val="24"/>
        </w:rPr>
        <w:t xml:space="preserve"> сельского поселения в хуторе </w:t>
      </w:r>
      <w:r>
        <w:rPr>
          <w:rFonts w:ascii="Arial" w:hAnsi="Arial" w:cs="Arial"/>
          <w:sz w:val="24"/>
          <w:szCs w:val="24"/>
        </w:rPr>
        <w:t>Шарашенском</w:t>
      </w:r>
    </w:p>
    <w:p w:rsidR="00A5401C" w:rsidRPr="006244EF" w:rsidRDefault="00A5401C" w:rsidP="006244EF">
      <w:pPr>
        <w:spacing w:after="0"/>
        <w:rPr>
          <w:rFonts w:ascii="Arial" w:hAnsi="Arial" w:cs="Arial"/>
          <w:sz w:val="24"/>
          <w:szCs w:val="24"/>
        </w:rPr>
      </w:pPr>
    </w:p>
    <w:p w:rsidR="00A5401C" w:rsidRPr="002E219C" w:rsidRDefault="00A5401C" w:rsidP="002E21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44EF">
        <w:rPr>
          <w:rFonts w:ascii="Arial" w:hAnsi="Arial" w:cs="Arial"/>
          <w:sz w:val="24"/>
          <w:szCs w:val="24"/>
        </w:rPr>
        <w:t xml:space="preserve">     </w:t>
      </w:r>
      <w:r w:rsidR="002E219C">
        <w:rPr>
          <w:rFonts w:ascii="Arial" w:hAnsi="Arial" w:cs="Arial"/>
          <w:sz w:val="24"/>
          <w:szCs w:val="24"/>
        </w:rPr>
        <w:t xml:space="preserve">       </w:t>
      </w:r>
      <w:r w:rsidRPr="006244EF">
        <w:rPr>
          <w:rFonts w:ascii="Arial" w:hAnsi="Arial" w:cs="Arial"/>
          <w:sz w:val="24"/>
          <w:szCs w:val="24"/>
        </w:rPr>
        <w:t>В целях обеспечения экологической безопасности и оздоровления окружающей среды,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2E219C">
        <w:rPr>
          <w:rFonts w:ascii="Arial" w:hAnsi="Arial" w:cs="Arial"/>
          <w:sz w:val="24"/>
          <w:szCs w:val="24"/>
        </w:rPr>
        <w:t xml:space="preserve"> </w:t>
      </w:r>
      <w:r w:rsidRPr="006244EF">
        <w:rPr>
          <w:rFonts w:ascii="Arial" w:hAnsi="Arial" w:cs="Arial"/>
          <w:b/>
          <w:sz w:val="24"/>
          <w:szCs w:val="24"/>
        </w:rPr>
        <w:t>постановляю:</w:t>
      </w:r>
    </w:p>
    <w:p w:rsidR="00A5401C" w:rsidRPr="006244EF" w:rsidRDefault="00A5401C" w:rsidP="00D63E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401C" w:rsidRDefault="00A5401C" w:rsidP="00D63EBC">
      <w:pPr>
        <w:pStyle w:val="a4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6244EF">
        <w:rPr>
          <w:rFonts w:ascii="Arial" w:hAnsi="Arial" w:cs="Arial"/>
        </w:rPr>
        <w:t>Установить запрет на использование площадки временного хранения</w:t>
      </w:r>
      <w:r>
        <w:rPr>
          <w:rFonts w:ascii="Arial" w:hAnsi="Arial" w:cs="Arial"/>
        </w:rPr>
        <w:t xml:space="preserve"> твердых</w:t>
      </w:r>
      <w:r w:rsidRPr="006244EF">
        <w:rPr>
          <w:rFonts w:ascii="Arial" w:hAnsi="Arial" w:cs="Arial"/>
        </w:rPr>
        <w:t xml:space="preserve"> бытовых отходов (свалки) на территории </w:t>
      </w:r>
      <w:r w:rsidR="005D01B0">
        <w:rPr>
          <w:rFonts w:ascii="Arial" w:hAnsi="Arial" w:cs="Arial"/>
        </w:rPr>
        <w:t xml:space="preserve">Шарашенского </w:t>
      </w:r>
      <w:r w:rsidRPr="006244EF">
        <w:rPr>
          <w:rFonts w:ascii="Arial" w:hAnsi="Arial" w:cs="Arial"/>
        </w:rPr>
        <w:t>сельского поселения в х</w:t>
      </w:r>
      <w:r w:rsidR="002E219C">
        <w:rPr>
          <w:rFonts w:ascii="Arial" w:hAnsi="Arial" w:cs="Arial"/>
        </w:rPr>
        <w:t>уторе</w:t>
      </w:r>
      <w:r w:rsidRPr="006244EF">
        <w:rPr>
          <w:rFonts w:ascii="Arial" w:hAnsi="Arial" w:cs="Arial"/>
        </w:rPr>
        <w:t xml:space="preserve"> </w:t>
      </w:r>
      <w:r w:rsidR="005D01B0">
        <w:rPr>
          <w:rFonts w:ascii="Arial" w:hAnsi="Arial" w:cs="Arial"/>
        </w:rPr>
        <w:t>Шарашенском</w:t>
      </w:r>
      <w:r w:rsidRPr="006244EF">
        <w:rPr>
          <w:rFonts w:ascii="Arial" w:hAnsi="Arial" w:cs="Arial"/>
        </w:rPr>
        <w:t>.</w:t>
      </w:r>
    </w:p>
    <w:p w:rsidR="002E219C" w:rsidRPr="006244EF" w:rsidRDefault="002E219C" w:rsidP="002E219C">
      <w:pPr>
        <w:pStyle w:val="a4"/>
        <w:jc w:val="both"/>
        <w:rPr>
          <w:rFonts w:ascii="Arial" w:hAnsi="Arial" w:cs="Arial"/>
        </w:rPr>
      </w:pPr>
    </w:p>
    <w:p w:rsidR="00A5401C" w:rsidRDefault="00A5401C" w:rsidP="00D63EB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244EF">
        <w:rPr>
          <w:rFonts w:ascii="Arial" w:hAnsi="Arial" w:cs="Arial"/>
          <w:sz w:val="24"/>
          <w:szCs w:val="24"/>
        </w:rPr>
        <w:t xml:space="preserve">Закрыть место временного размещения </w:t>
      </w:r>
      <w:r>
        <w:rPr>
          <w:rFonts w:ascii="Arial" w:hAnsi="Arial" w:cs="Arial"/>
          <w:sz w:val="24"/>
          <w:szCs w:val="24"/>
        </w:rPr>
        <w:t xml:space="preserve">твердых бытовых </w:t>
      </w:r>
      <w:r w:rsidRPr="006244EF">
        <w:rPr>
          <w:rFonts w:ascii="Arial" w:hAnsi="Arial" w:cs="Arial"/>
          <w:sz w:val="24"/>
          <w:szCs w:val="24"/>
        </w:rPr>
        <w:t>отходов, расположенное в 0</w:t>
      </w:r>
      <w:r w:rsidR="002E219C">
        <w:rPr>
          <w:rFonts w:ascii="Arial" w:hAnsi="Arial" w:cs="Arial"/>
          <w:sz w:val="24"/>
          <w:szCs w:val="24"/>
        </w:rPr>
        <w:t>2</w:t>
      </w:r>
      <w:r w:rsidRPr="006244EF">
        <w:rPr>
          <w:rFonts w:ascii="Arial" w:hAnsi="Arial" w:cs="Arial"/>
          <w:sz w:val="24"/>
          <w:szCs w:val="24"/>
        </w:rPr>
        <w:t xml:space="preserve"> км  </w:t>
      </w:r>
      <w:r w:rsidR="002E219C">
        <w:rPr>
          <w:rFonts w:ascii="Arial" w:hAnsi="Arial" w:cs="Arial"/>
          <w:sz w:val="24"/>
          <w:szCs w:val="24"/>
        </w:rPr>
        <w:t xml:space="preserve">на </w:t>
      </w:r>
      <w:r w:rsidRPr="006244EF">
        <w:rPr>
          <w:rFonts w:ascii="Arial" w:hAnsi="Arial" w:cs="Arial"/>
          <w:sz w:val="24"/>
          <w:szCs w:val="24"/>
        </w:rPr>
        <w:t>ю</w:t>
      </w:r>
      <w:r w:rsidR="002E219C">
        <w:rPr>
          <w:rFonts w:ascii="Arial" w:hAnsi="Arial" w:cs="Arial"/>
          <w:sz w:val="24"/>
          <w:szCs w:val="24"/>
        </w:rPr>
        <w:t>го-западе от хутора</w:t>
      </w:r>
      <w:r w:rsidRPr="006244EF">
        <w:rPr>
          <w:rFonts w:ascii="Arial" w:hAnsi="Arial" w:cs="Arial"/>
          <w:sz w:val="24"/>
          <w:szCs w:val="24"/>
        </w:rPr>
        <w:t xml:space="preserve"> </w:t>
      </w:r>
      <w:r w:rsidR="005D01B0">
        <w:rPr>
          <w:rFonts w:ascii="Arial" w:hAnsi="Arial" w:cs="Arial"/>
          <w:sz w:val="24"/>
          <w:szCs w:val="24"/>
        </w:rPr>
        <w:t>Шарашенского</w:t>
      </w:r>
      <w:r w:rsidRPr="006244EF">
        <w:rPr>
          <w:rFonts w:ascii="Arial" w:hAnsi="Arial" w:cs="Arial"/>
          <w:sz w:val="24"/>
          <w:szCs w:val="24"/>
        </w:rPr>
        <w:t xml:space="preserve"> на территории </w:t>
      </w:r>
      <w:r w:rsidR="005D01B0">
        <w:rPr>
          <w:rFonts w:ascii="Arial" w:hAnsi="Arial" w:cs="Arial"/>
          <w:sz w:val="24"/>
          <w:szCs w:val="24"/>
        </w:rPr>
        <w:t xml:space="preserve">Шарашенского </w:t>
      </w:r>
      <w:r w:rsidRPr="006244EF">
        <w:rPr>
          <w:rFonts w:ascii="Arial" w:hAnsi="Arial" w:cs="Arial"/>
          <w:sz w:val="24"/>
          <w:szCs w:val="24"/>
        </w:rPr>
        <w:t xml:space="preserve"> сельского  поселения.</w:t>
      </w:r>
    </w:p>
    <w:p w:rsidR="002E219C" w:rsidRPr="006244EF" w:rsidRDefault="002E219C" w:rsidP="002E219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01C" w:rsidRDefault="00A5401C" w:rsidP="00D63EBC">
      <w:pPr>
        <w:pStyle w:val="a4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6244EF">
        <w:rPr>
          <w:rFonts w:ascii="Arial" w:hAnsi="Arial" w:cs="Arial"/>
        </w:rPr>
        <w:t>Настоящее постановление вступает в силу после его подписания, подлежит официальному обнародованию.</w:t>
      </w:r>
    </w:p>
    <w:p w:rsidR="002E219C" w:rsidRPr="006244EF" w:rsidRDefault="002E219C" w:rsidP="002E219C">
      <w:pPr>
        <w:pStyle w:val="a4"/>
        <w:ind w:left="0"/>
        <w:jc w:val="both"/>
        <w:rPr>
          <w:rFonts w:ascii="Arial" w:hAnsi="Arial" w:cs="Arial"/>
        </w:rPr>
      </w:pPr>
    </w:p>
    <w:p w:rsidR="00A5401C" w:rsidRPr="006244EF" w:rsidRDefault="00A5401C" w:rsidP="00D63EB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6244E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244E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 </w:t>
      </w:r>
    </w:p>
    <w:p w:rsidR="00A5401C" w:rsidRPr="006244EF" w:rsidRDefault="00A5401C" w:rsidP="00D63EBC">
      <w:pPr>
        <w:pStyle w:val="a4"/>
        <w:jc w:val="both"/>
        <w:rPr>
          <w:rFonts w:ascii="Arial" w:hAnsi="Arial" w:cs="Arial"/>
        </w:rPr>
      </w:pPr>
    </w:p>
    <w:p w:rsidR="00A5401C" w:rsidRDefault="00A5401C" w:rsidP="00D63EBC">
      <w:pPr>
        <w:ind w:right="-104" w:firstLine="709"/>
        <w:jc w:val="both"/>
        <w:rPr>
          <w:rFonts w:ascii="Arial" w:hAnsi="Arial" w:cs="Arial"/>
          <w:sz w:val="24"/>
          <w:szCs w:val="24"/>
        </w:rPr>
      </w:pPr>
    </w:p>
    <w:p w:rsidR="002E219C" w:rsidRDefault="002E219C" w:rsidP="00D63EBC">
      <w:pPr>
        <w:ind w:right="-104" w:firstLine="709"/>
        <w:jc w:val="both"/>
        <w:rPr>
          <w:rFonts w:ascii="Arial" w:hAnsi="Arial" w:cs="Arial"/>
          <w:sz w:val="24"/>
          <w:szCs w:val="24"/>
        </w:rPr>
      </w:pPr>
    </w:p>
    <w:p w:rsidR="002E219C" w:rsidRPr="006244EF" w:rsidRDefault="002E219C" w:rsidP="00D63EBC">
      <w:pPr>
        <w:ind w:right="-104" w:firstLine="709"/>
        <w:jc w:val="both"/>
        <w:rPr>
          <w:rFonts w:ascii="Arial" w:hAnsi="Arial" w:cs="Arial"/>
          <w:sz w:val="24"/>
          <w:szCs w:val="24"/>
        </w:rPr>
      </w:pPr>
    </w:p>
    <w:p w:rsidR="00A5401C" w:rsidRPr="006244EF" w:rsidRDefault="00A5401C" w:rsidP="00D63EBC">
      <w:pPr>
        <w:pStyle w:val="ConsNormal"/>
        <w:ind w:firstLine="0"/>
        <w:rPr>
          <w:sz w:val="24"/>
          <w:szCs w:val="24"/>
        </w:rPr>
      </w:pPr>
    </w:p>
    <w:p w:rsidR="00A5401C" w:rsidRPr="006244EF" w:rsidRDefault="00A5401C" w:rsidP="005D01B0">
      <w:pPr>
        <w:pStyle w:val="a4"/>
        <w:ind w:left="165"/>
        <w:rPr>
          <w:rFonts w:ascii="Arial" w:hAnsi="Arial" w:cs="Arial"/>
        </w:rPr>
      </w:pPr>
      <w:r w:rsidRPr="006244EF">
        <w:rPr>
          <w:rFonts w:ascii="Arial" w:hAnsi="Arial" w:cs="Arial"/>
        </w:rPr>
        <w:t xml:space="preserve">Глава  </w:t>
      </w:r>
      <w:r w:rsidR="005D01B0">
        <w:rPr>
          <w:rFonts w:ascii="Arial" w:hAnsi="Arial" w:cs="Arial"/>
        </w:rPr>
        <w:t xml:space="preserve">Шарашенского </w:t>
      </w:r>
      <w:r w:rsidR="005D01B0">
        <w:rPr>
          <w:rFonts w:ascii="Arial" w:hAnsi="Arial" w:cs="Arial"/>
        </w:rPr>
        <w:br/>
      </w:r>
      <w:r w:rsidRPr="006244EF">
        <w:rPr>
          <w:rFonts w:ascii="Arial" w:hAnsi="Arial" w:cs="Arial"/>
        </w:rPr>
        <w:t>сельского поселения</w:t>
      </w:r>
      <w:r w:rsidR="002E219C">
        <w:rPr>
          <w:rFonts w:ascii="Arial" w:hAnsi="Arial" w:cs="Arial"/>
        </w:rPr>
        <w:t>:</w:t>
      </w:r>
      <w:r w:rsidRPr="006244EF">
        <w:rPr>
          <w:rFonts w:ascii="Arial" w:hAnsi="Arial" w:cs="Arial"/>
        </w:rPr>
        <w:t xml:space="preserve">              </w:t>
      </w:r>
      <w:r w:rsidR="005D01B0">
        <w:rPr>
          <w:rFonts w:ascii="Arial" w:hAnsi="Arial" w:cs="Arial"/>
        </w:rPr>
        <w:t xml:space="preserve">                                                            А.В. Курин</w:t>
      </w:r>
    </w:p>
    <w:p w:rsidR="00A5401C" w:rsidRPr="006244EF" w:rsidRDefault="00A5401C" w:rsidP="00D63EBC">
      <w:pPr>
        <w:tabs>
          <w:tab w:val="left" w:pos="2520"/>
        </w:tabs>
        <w:jc w:val="center"/>
        <w:rPr>
          <w:rFonts w:ascii="Arial" w:hAnsi="Arial" w:cs="Arial"/>
          <w:sz w:val="24"/>
          <w:szCs w:val="24"/>
        </w:rPr>
      </w:pPr>
    </w:p>
    <w:p w:rsidR="00A5401C" w:rsidRPr="006244EF" w:rsidRDefault="00A5401C" w:rsidP="00D63EBC">
      <w:pPr>
        <w:tabs>
          <w:tab w:val="left" w:pos="2520"/>
        </w:tabs>
        <w:jc w:val="center"/>
        <w:rPr>
          <w:rFonts w:ascii="Arial" w:hAnsi="Arial" w:cs="Arial"/>
          <w:sz w:val="24"/>
          <w:szCs w:val="24"/>
        </w:rPr>
      </w:pPr>
    </w:p>
    <w:p w:rsidR="00A5401C" w:rsidRPr="00D63EBC" w:rsidRDefault="00A5401C" w:rsidP="00D63EBC">
      <w:pPr>
        <w:rPr>
          <w:rFonts w:ascii="Times New Roman" w:hAnsi="Times New Roman"/>
          <w:sz w:val="24"/>
          <w:szCs w:val="24"/>
        </w:rPr>
      </w:pPr>
    </w:p>
    <w:p w:rsidR="00A5401C" w:rsidRPr="00D63EBC" w:rsidRDefault="00A5401C" w:rsidP="00D63EBC">
      <w:pPr>
        <w:rPr>
          <w:rFonts w:ascii="Times New Roman" w:hAnsi="Times New Roman"/>
          <w:sz w:val="24"/>
          <w:szCs w:val="24"/>
        </w:rPr>
      </w:pPr>
    </w:p>
    <w:p w:rsidR="00A5401C" w:rsidRPr="00D63EBC" w:rsidRDefault="00A5401C">
      <w:pPr>
        <w:rPr>
          <w:rFonts w:ascii="Times New Roman" w:hAnsi="Times New Roman"/>
          <w:sz w:val="24"/>
          <w:szCs w:val="24"/>
        </w:rPr>
      </w:pPr>
    </w:p>
    <w:p w:rsidR="00A5401C" w:rsidRPr="00D63EBC" w:rsidRDefault="00A5401C">
      <w:pPr>
        <w:rPr>
          <w:rFonts w:ascii="Times New Roman" w:hAnsi="Times New Roman"/>
          <w:sz w:val="24"/>
          <w:szCs w:val="24"/>
        </w:rPr>
      </w:pPr>
    </w:p>
    <w:sectPr w:rsidR="00A5401C" w:rsidRPr="00D63EBC" w:rsidSect="00D63EBC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41C1"/>
    <w:multiLevelType w:val="hybridMultilevel"/>
    <w:tmpl w:val="FACE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EBC"/>
    <w:rsid w:val="00056E83"/>
    <w:rsid w:val="00122DDB"/>
    <w:rsid w:val="00242EB5"/>
    <w:rsid w:val="002841B0"/>
    <w:rsid w:val="002B206E"/>
    <w:rsid w:val="002E219C"/>
    <w:rsid w:val="00371E45"/>
    <w:rsid w:val="0040604D"/>
    <w:rsid w:val="005D01B0"/>
    <w:rsid w:val="005D5B5A"/>
    <w:rsid w:val="006244EF"/>
    <w:rsid w:val="00A260BB"/>
    <w:rsid w:val="00A5401C"/>
    <w:rsid w:val="00D63EBC"/>
    <w:rsid w:val="00DC6996"/>
    <w:rsid w:val="00E4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63E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3EB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D63EBC"/>
    <w:rPr>
      <w:sz w:val="22"/>
      <w:szCs w:val="22"/>
    </w:rPr>
  </w:style>
  <w:style w:type="paragraph" w:styleId="a4">
    <w:name w:val="List Paragraph"/>
    <w:basedOn w:val="a"/>
    <w:uiPriority w:val="99"/>
    <w:qFormat/>
    <w:rsid w:val="00D63E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D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cp:lastPrinted>2019-11-26T09:55:00Z</cp:lastPrinted>
  <dcterms:created xsi:type="dcterms:W3CDTF">2019-01-29T10:31:00Z</dcterms:created>
  <dcterms:modified xsi:type="dcterms:W3CDTF">2019-11-26T09:56:00Z</dcterms:modified>
</cp:coreProperties>
</file>