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CA" w:rsidRDefault="006516CA" w:rsidP="006516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ДУМА </w:t>
      </w:r>
    </w:p>
    <w:p w:rsidR="006516CA" w:rsidRDefault="006516CA" w:rsidP="006516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ШАРАШЕНСКОГО  СЕЛЬСКОГО ПОСЕЛЕНИЯ </w:t>
      </w:r>
    </w:p>
    <w:p w:rsidR="006516CA" w:rsidRDefault="006516CA" w:rsidP="006516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АЛЕКСЕЕВСКОГО МУНИЦИПАЛЬНОГО РАЙОНА </w:t>
      </w:r>
    </w:p>
    <w:p w:rsidR="006516CA" w:rsidRDefault="006516CA" w:rsidP="006516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ВОЛГОГРАДСКОЙ ОБЛАСТИ </w:t>
      </w:r>
    </w:p>
    <w:p w:rsidR="006516CA" w:rsidRDefault="006516CA" w:rsidP="006516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_______________________________________________________________________ </w:t>
      </w:r>
    </w:p>
    <w:p w:rsidR="006516CA" w:rsidRDefault="006516CA" w:rsidP="006516CA">
      <w:pPr>
        <w:jc w:val="center"/>
        <w:rPr>
          <w:rFonts w:ascii="Times New Roman" w:hAnsi="Times New Roman"/>
          <w:b/>
        </w:rPr>
      </w:pPr>
    </w:p>
    <w:p w:rsidR="006516CA" w:rsidRDefault="006516CA" w:rsidP="006516C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6516CA" w:rsidRDefault="006516CA" w:rsidP="006516CA">
      <w:pPr>
        <w:jc w:val="center"/>
        <w:rPr>
          <w:rFonts w:ascii="Times New Roman" w:hAnsi="Times New Roman"/>
          <w:b/>
        </w:rPr>
      </w:pPr>
    </w:p>
    <w:p w:rsidR="002239D2" w:rsidRDefault="006516CA" w:rsidP="002239D2">
      <w:pPr>
        <w:tabs>
          <w:tab w:val="left" w:pos="58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239D2">
        <w:rPr>
          <w:rFonts w:ascii="Times New Roman" w:hAnsi="Times New Roman"/>
        </w:rPr>
        <w:t xml:space="preserve">   </w:t>
      </w:r>
      <w:r w:rsidR="004029A6">
        <w:rPr>
          <w:rFonts w:ascii="Times New Roman" w:hAnsi="Times New Roman"/>
        </w:rPr>
        <w:t>о</w:t>
      </w:r>
      <w:r w:rsidR="002239D2">
        <w:rPr>
          <w:rFonts w:ascii="Times New Roman" w:hAnsi="Times New Roman"/>
        </w:rPr>
        <w:t>т</w:t>
      </w:r>
      <w:r w:rsidR="00C771A7">
        <w:rPr>
          <w:rFonts w:ascii="Times New Roman" w:hAnsi="Times New Roman"/>
        </w:rPr>
        <w:t xml:space="preserve"> 30</w:t>
      </w:r>
      <w:r w:rsidR="002239D2">
        <w:rPr>
          <w:rFonts w:ascii="Times New Roman" w:hAnsi="Times New Roman"/>
        </w:rPr>
        <w:t>.</w:t>
      </w:r>
      <w:r w:rsidR="00C771A7">
        <w:rPr>
          <w:rFonts w:ascii="Times New Roman" w:hAnsi="Times New Roman"/>
        </w:rPr>
        <w:t>12.2021</w:t>
      </w:r>
      <w:r w:rsidR="00804B4B">
        <w:rPr>
          <w:rFonts w:ascii="Times New Roman" w:hAnsi="Times New Roman"/>
        </w:rPr>
        <w:t xml:space="preserve">                                      </w:t>
      </w:r>
      <w:r w:rsidR="002239D2">
        <w:rPr>
          <w:rFonts w:ascii="Times New Roman" w:hAnsi="Times New Roman"/>
        </w:rPr>
        <w:t>№</w:t>
      </w:r>
      <w:r w:rsidR="00804B4B">
        <w:rPr>
          <w:rFonts w:ascii="Times New Roman" w:hAnsi="Times New Roman"/>
        </w:rPr>
        <w:t xml:space="preserve"> 43</w:t>
      </w:r>
      <w:r w:rsidR="00C771A7">
        <w:rPr>
          <w:rFonts w:ascii="Times New Roman" w:hAnsi="Times New Roman"/>
        </w:rPr>
        <w:t>/95</w:t>
      </w:r>
      <w:r w:rsidR="002239D2">
        <w:rPr>
          <w:rFonts w:ascii="Times New Roman" w:hAnsi="Times New Roman"/>
        </w:rPr>
        <w:t xml:space="preserve"> </w:t>
      </w:r>
    </w:p>
    <w:p w:rsidR="00BC0278" w:rsidRDefault="00BC0278" w:rsidP="002239D2">
      <w:pPr>
        <w:pStyle w:val="1"/>
        <w:shd w:val="clear" w:color="auto" w:fill="auto"/>
        <w:spacing w:before="0" w:after="480" w:line="276" w:lineRule="exact"/>
        <w:ind w:right="4060"/>
        <w:jc w:val="both"/>
      </w:pPr>
    </w:p>
    <w:p w:rsidR="00BC0278" w:rsidRPr="00110ECA" w:rsidRDefault="00BC0278" w:rsidP="00BC0278">
      <w:pPr>
        <w:pStyle w:val="1"/>
        <w:shd w:val="clear" w:color="auto" w:fill="auto"/>
        <w:spacing w:before="0" w:after="480" w:line="276" w:lineRule="exact"/>
        <w:ind w:right="4060"/>
        <w:jc w:val="both"/>
        <w:rPr>
          <w:color w:val="000000" w:themeColor="text1"/>
        </w:rPr>
      </w:pPr>
      <w:r>
        <w:t xml:space="preserve">О внесении изменений в решение Думы </w:t>
      </w:r>
      <w:r w:rsidR="00C771A7">
        <w:t>от 12.11.2020 № 20/45</w:t>
      </w:r>
      <w:r>
        <w:t xml:space="preserve"> «Об установлении земельного налога на территории Шарашенского сельского поселения Алексеевского муниципального района </w:t>
      </w:r>
      <w:r w:rsidRPr="00110ECA">
        <w:rPr>
          <w:color w:val="000000" w:themeColor="text1"/>
        </w:rPr>
        <w:t>Волгоградской области»</w:t>
      </w:r>
    </w:p>
    <w:p w:rsidR="00BC0278" w:rsidRPr="00110ECA" w:rsidRDefault="00BC0278" w:rsidP="00BC0278">
      <w:pPr>
        <w:pStyle w:val="1"/>
        <w:shd w:val="clear" w:color="auto" w:fill="auto"/>
        <w:spacing w:before="0" w:after="0" w:line="276" w:lineRule="exact"/>
        <w:ind w:right="20"/>
        <w:jc w:val="both"/>
        <w:rPr>
          <w:rStyle w:val="2pt"/>
          <w:b/>
          <w:color w:val="000000" w:themeColor="text1"/>
        </w:rPr>
      </w:pPr>
      <w:r w:rsidRPr="00110ECA">
        <w:rPr>
          <w:color w:val="000000" w:themeColor="text1"/>
        </w:rPr>
        <w:t xml:space="preserve">      На основании протеста  прокура</w:t>
      </w:r>
      <w:r w:rsidR="00804B4B" w:rsidRPr="00110ECA">
        <w:rPr>
          <w:color w:val="000000" w:themeColor="text1"/>
        </w:rPr>
        <w:t>туры Алексеевского района № 7-22-2021 от 14.12.2021</w:t>
      </w:r>
      <w:r w:rsidRPr="00110ECA">
        <w:rPr>
          <w:color w:val="000000" w:themeColor="text1"/>
        </w:rPr>
        <w:t>, Дума Шарашенского сельского поселения</w:t>
      </w:r>
      <w:r w:rsidR="00804B4B" w:rsidRPr="00110ECA">
        <w:rPr>
          <w:color w:val="000000" w:themeColor="text1"/>
        </w:rPr>
        <w:t xml:space="preserve"> </w:t>
      </w:r>
      <w:r w:rsidRPr="00110ECA">
        <w:rPr>
          <w:color w:val="000000" w:themeColor="text1"/>
        </w:rPr>
        <w:t xml:space="preserve"> </w:t>
      </w:r>
      <w:r w:rsidRPr="00110ECA">
        <w:rPr>
          <w:rStyle w:val="2pt"/>
          <w:b/>
          <w:color w:val="000000" w:themeColor="text1"/>
        </w:rPr>
        <w:t>решила:</w:t>
      </w:r>
    </w:p>
    <w:p w:rsidR="00BC0278" w:rsidRPr="00110ECA" w:rsidRDefault="00BC0278" w:rsidP="00BC0278">
      <w:pPr>
        <w:pStyle w:val="1"/>
        <w:shd w:val="clear" w:color="auto" w:fill="auto"/>
        <w:spacing w:before="0" w:after="0" w:line="276" w:lineRule="exact"/>
        <w:ind w:right="20" w:firstLine="540"/>
        <w:jc w:val="both"/>
        <w:rPr>
          <w:b/>
          <w:color w:val="000000" w:themeColor="text1"/>
        </w:rPr>
      </w:pPr>
    </w:p>
    <w:p w:rsidR="00BC0278" w:rsidRPr="00110ECA" w:rsidRDefault="00BC0278" w:rsidP="00BC0278">
      <w:pPr>
        <w:pStyle w:val="1"/>
        <w:shd w:val="clear" w:color="auto" w:fill="auto"/>
        <w:spacing w:before="0" w:after="0" w:line="276" w:lineRule="exact"/>
        <w:jc w:val="both"/>
        <w:rPr>
          <w:color w:val="000000" w:themeColor="text1"/>
        </w:rPr>
      </w:pPr>
      <w:r w:rsidRPr="00110ECA">
        <w:rPr>
          <w:color w:val="000000" w:themeColor="text1"/>
        </w:rPr>
        <w:t xml:space="preserve">  </w:t>
      </w:r>
      <w:r w:rsidR="00804B4B" w:rsidRPr="00110ECA">
        <w:rPr>
          <w:color w:val="000000" w:themeColor="text1"/>
        </w:rPr>
        <w:t>1.</w:t>
      </w:r>
      <w:r w:rsidRPr="00110ECA">
        <w:rPr>
          <w:color w:val="000000" w:themeColor="text1"/>
        </w:rPr>
        <w:t xml:space="preserve">  Внести  в Решение Думы Шараше</w:t>
      </w:r>
      <w:r w:rsidR="00804B4B" w:rsidRPr="00110ECA">
        <w:rPr>
          <w:color w:val="000000" w:themeColor="text1"/>
        </w:rPr>
        <w:t>нского сельского поселения от 12.11.2020 № 20/45</w:t>
      </w:r>
      <w:r w:rsidRPr="00110ECA">
        <w:rPr>
          <w:color w:val="000000" w:themeColor="text1"/>
        </w:rPr>
        <w:t xml:space="preserve"> «Об установлении земельного налога на территории Шарашенского сельского поселения Алексеевского муниципального района Волгоградской области» следующие изменения:</w:t>
      </w:r>
    </w:p>
    <w:p w:rsidR="00804B4B" w:rsidRPr="00110ECA" w:rsidRDefault="00BC0278" w:rsidP="00BC0278">
      <w:pPr>
        <w:pStyle w:val="1"/>
        <w:shd w:val="clear" w:color="auto" w:fill="auto"/>
        <w:spacing w:before="0" w:after="0" w:line="276" w:lineRule="exact"/>
        <w:jc w:val="both"/>
        <w:rPr>
          <w:color w:val="000000" w:themeColor="text1"/>
        </w:rPr>
      </w:pPr>
      <w:r w:rsidRPr="00110ECA">
        <w:rPr>
          <w:color w:val="000000" w:themeColor="text1"/>
        </w:rPr>
        <w:t xml:space="preserve">     </w:t>
      </w:r>
      <w:r w:rsidR="00804B4B" w:rsidRPr="00110ECA">
        <w:rPr>
          <w:color w:val="000000" w:themeColor="text1"/>
        </w:rPr>
        <w:t>1.1.</w:t>
      </w:r>
      <w:r w:rsidR="00110ECA" w:rsidRPr="00110ECA">
        <w:rPr>
          <w:color w:val="000000" w:themeColor="text1"/>
        </w:rPr>
        <w:t xml:space="preserve"> В пункте </w:t>
      </w:r>
      <w:r w:rsidR="00804B4B" w:rsidRPr="00110ECA">
        <w:rPr>
          <w:color w:val="000000" w:themeColor="text1"/>
        </w:rPr>
        <w:t xml:space="preserve">5 </w:t>
      </w:r>
      <w:r w:rsidR="00110ECA" w:rsidRPr="00110ECA">
        <w:rPr>
          <w:color w:val="000000" w:themeColor="text1"/>
        </w:rPr>
        <w:t>исключить слова: «физические лица».</w:t>
      </w:r>
    </w:p>
    <w:p w:rsidR="00BC0278" w:rsidRPr="00110ECA" w:rsidRDefault="00110ECA" w:rsidP="00BC0278">
      <w:pPr>
        <w:pStyle w:val="1"/>
        <w:shd w:val="clear" w:color="auto" w:fill="auto"/>
        <w:spacing w:before="0" w:after="0" w:line="276" w:lineRule="exact"/>
        <w:jc w:val="both"/>
        <w:rPr>
          <w:b/>
          <w:color w:val="000000" w:themeColor="text1"/>
        </w:rPr>
      </w:pPr>
      <w:r w:rsidRPr="00110ECA">
        <w:rPr>
          <w:color w:val="000000" w:themeColor="text1"/>
        </w:rPr>
        <w:t xml:space="preserve">     </w:t>
      </w:r>
      <w:r w:rsidR="00BC0278" w:rsidRPr="00110ECA">
        <w:rPr>
          <w:color w:val="000000" w:themeColor="text1"/>
        </w:rPr>
        <w:t>1.</w:t>
      </w:r>
      <w:r w:rsidR="00804B4B" w:rsidRPr="00110ECA">
        <w:rPr>
          <w:color w:val="000000" w:themeColor="text1"/>
        </w:rPr>
        <w:t>2. Пункт 6</w:t>
      </w:r>
      <w:r w:rsidR="00BC0278" w:rsidRPr="00110ECA">
        <w:rPr>
          <w:color w:val="000000" w:themeColor="text1"/>
        </w:rPr>
        <w:t xml:space="preserve"> Решения Думы Шарашенского сельского поселения от </w:t>
      </w:r>
      <w:r w:rsidRPr="00110ECA">
        <w:rPr>
          <w:color w:val="000000" w:themeColor="text1"/>
        </w:rPr>
        <w:t xml:space="preserve">12.11.2020 № 20/45 </w:t>
      </w:r>
      <w:r w:rsidR="00BC0278" w:rsidRPr="00110ECA">
        <w:rPr>
          <w:color w:val="000000" w:themeColor="text1"/>
        </w:rPr>
        <w:t xml:space="preserve">«Об установлении земельного налога на территории Шарашенского сельского поселения Алексеевского муниципального района Волгоградской области» - </w:t>
      </w:r>
      <w:r w:rsidR="00BC0278" w:rsidRPr="00110ECA">
        <w:rPr>
          <w:b/>
          <w:color w:val="000000" w:themeColor="text1"/>
        </w:rPr>
        <w:t>отменить.</w:t>
      </w:r>
    </w:p>
    <w:p w:rsidR="00804B4B" w:rsidRPr="00110ECA" w:rsidRDefault="00804B4B" w:rsidP="00BC0278">
      <w:pPr>
        <w:pStyle w:val="1"/>
        <w:shd w:val="clear" w:color="auto" w:fill="auto"/>
        <w:spacing w:before="0" w:after="0" w:line="276" w:lineRule="exact"/>
        <w:jc w:val="both"/>
        <w:rPr>
          <w:color w:val="000000" w:themeColor="text1"/>
        </w:rPr>
      </w:pPr>
      <w:r w:rsidRPr="00110ECA">
        <w:rPr>
          <w:color w:val="000000" w:themeColor="text1"/>
        </w:rPr>
        <w:t xml:space="preserve">     </w:t>
      </w:r>
    </w:p>
    <w:p w:rsidR="00804B4B" w:rsidRPr="00110ECA" w:rsidRDefault="00804B4B" w:rsidP="00BC0278">
      <w:pPr>
        <w:pStyle w:val="1"/>
        <w:shd w:val="clear" w:color="auto" w:fill="auto"/>
        <w:spacing w:before="0" w:after="0" w:line="276" w:lineRule="exact"/>
        <w:jc w:val="both"/>
        <w:rPr>
          <w:color w:val="000000" w:themeColor="text1"/>
        </w:rPr>
      </w:pPr>
    </w:p>
    <w:p w:rsidR="002239D2" w:rsidRPr="00110ECA" w:rsidRDefault="00804B4B" w:rsidP="002239D2">
      <w:pPr>
        <w:pStyle w:val="1"/>
        <w:shd w:val="clear" w:color="auto" w:fill="auto"/>
        <w:spacing w:before="0" w:after="0" w:line="276" w:lineRule="exact"/>
        <w:ind w:right="20" w:firstLine="560"/>
        <w:jc w:val="both"/>
        <w:rPr>
          <w:color w:val="000000" w:themeColor="text1"/>
        </w:rPr>
      </w:pPr>
      <w:r w:rsidRPr="00110ECA">
        <w:rPr>
          <w:color w:val="000000" w:themeColor="text1"/>
        </w:rPr>
        <w:t>2. Настоящее решение вступает в силу со дня его официального обнародования.</w:t>
      </w:r>
    </w:p>
    <w:p w:rsidR="00804B4B" w:rsidRPr="00110ECA" w:rsidRDefault="00804B4B" w:rsidP="002239D2">
      <w:pPr>
        <w:pStyle w:val="1"/>
        <w:shd w:val="clear" w:color="auto" w:fill="auto"/>
        <w:spacing w:before="0" w:after="0" w:line="276" w:lineRule="exact"/>
        <w:ind w:right="20" w:firstLine="560"/>
        <w:jc w:val="both"/>
        <w:rPr>
          <w:color w:val="000000" w:themeColor="text1"/>
        </w:rPr>
      </w:pPr>
    </w:p>
    <w:p w:rsidR="00804B4B" w:rsidRPr="00110ECA" w:rsidRDefault="00804B4B" w:rsidP="002239D2">
      <w:pPr>
        <w:pStyle w:val="1"/>
        <w:shd w:val="clear" w:color="auto" w:fill="auto"/>
        <w:spacing w:before="0" w:after="0" w:line="276" w:lineRule="exact"/>
        <w:ind w:right="20" w:firstLine="560"/>
        <w:jc w:val="both"/>
        <w:rPr>
          <w:color w:val="000000" w:themeColor="text1"/>
        </w:rPr>
      </w:pPr>
    </w:p>
    <w:p w:rsidR="00110ECA" w:rsidRPr="00110ECA" w:rsidRDefault="00110ECA" w:rsidP="002239D2">
      <w:pPr>
        <w:pStyle w:val="1"/>
        <w:shd w:val="clear" w:color="auto" w:fill="auto"/>
        <w:spacing w:before="0" w:after="0" w:line="276" w:lineRule="exact"/>
        <w:ind w:right="20" w:firstLine="560"/>
        <w:jc w:val="both"/>
        <w:rPr>
          <w:color w:val="000000" w:themeColor="text1"/>
        </w:rPr>
      </w:pPr>
    </w:p>
    <w:p w:rsidR="00804B4B" w:rsidRPr="00110ECA" w:rsidRDefault="00804B4B" w:rsidP="002239D2">
      <w:pPr>
        <w:pStyle w:val="1"/>
        <w:shd w:val="clear" w:color="auto" w:fill="auto"/>
        <w:spacing w:before="0" w:after="0" w:line="276" w:lineRule="exact"/>
        <w:ind w:right="20" w:firstLine="560"/>
        <w:jc w:val="both"/>
        <w:rPr>
          <w:color w:val="000000" w:themeColor="text1"/>
        </w:rPr>
      </w:pPr>
    </w:p>
    <w:p w:rsidR="00804B4B" w:rsidRPr="00110ECA" w:rsidRDefault="00804B4B" w:rsidP="002239D2">
      <w:pPr>
        <w:pStyle w:val="1"/>
        <w:shd w:val="clear" w:color="auto" w:fill="auto"/>
        <w:spacing w:before="0" w:after="0" w:line="276" w:lineRule="exact"/>
        <w:ind w:right="20" w:firstLine="560"/>
        <w:jc w:val="both"/>
        <w:rPr>
          <w:color w:val="000000" w:themeColor="text1"/>
        </w:rPr>
      </w:pPr>
    </w:p>
    <w:p w:rsidR="002239D2" w:rsidRPr="00110ECA" w:rsidRDefault="002239D2" w:rsidP="002239D2">
      <w:pPr>
        <w:tabs>
          <w:tab w:val="right" w:pos="9355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110ECA">
        <w:rPr>
          <w:rFonts w:ascii="Times New Roman" w:hAnsi="Times New Roman"/>
          <w:color w:val="000000" w:themeColor="text1"/>
        </w:rPr>
        <w:t>Глава Шарашенского</w:t>
      </w:r>
    </w:p>
    <w:p w:rsidR="002239D2" w:rsidRPr="00110ECA" w:rsidRDefault="002239D2" w:rsidP="002239D2">
      <w:pPr>
        <w:tabs>
          <w:tab w:val="right" w:pos="9355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110ECA">
        <w:rPr>
          <w:rFonts w:ascii="Times New Roman" w:hAnsi="Times New Roman"/>
          <w:color w:val="000000" w:themeColor="text1"/>
        </w:rPr>
        <w:t>сельского поселения                                                                                   А.В. Курин</w:t>
      </w:r>
    </w:p>
    <w:p w:rsidR="002239D2" w:rsidRPr="00110ECA" w:rsidRDefault="002239D2" w:rsidP="002239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</w:rPr>
      </w:pPr>
    </w:p>
    <w:p w:rsidR="002239D2" w:rsidRPr="00110ECA" w:rsidRDefault="002239D2" w:rsidP="002239D2">
      <w:pPr>
        <w:rPr>
          <w:color w:val="000000" w:themeColor="text1"/>
        </w:rPr>
      </w:pPr>
    </w:p>
    <w:p w:rsidR="00C85085" w:rsidRPr="00110ECA" w:rsidRDefault="006516CA" w:rsidP="002239D2">
      <w:pPr>
        <w:tabs>
          <w:tab w:val="left" w:pos="5820"/>
        </w:tabs>
        <w:rPr>
          <w:rFonts w:ascii="Times New Roman" w:hAnsi="Times New Roman"/>
          <w:color w:val="000000" w:themeColor="text1"/>
        </w:rPr>
      </w:pPr>
      <w:r w:rsidRPr="00110ECA">
        <w:rPr>
          <w:rFonts w:ascii="Times New Roman" w:hAnsi="Times New Roman"/>
          <w:color w:val="000000" w:themeColor="text1"/>
        </w:rPr>
        <w:t xml:space="preserve"> </w:t>
      </w:r>
    </w:p>
    <w:p w:rsidR="00725A92" w:rsidRPr="00C85085" w:rsidRDefault="00725A92" w:rsidP="00C85085"/>
    <w:sectPr w:rsidR="00725A92" w:rsidRPr="00C85085" w:rsidSect="00FF76E1">
      <w:type w:val="continuous"/>
      <w:pgSz w:w="11905" w:h="16837"/>
      <w:pgMar w:top="559" w:right="990" w:bottom="399" w:left="19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F2" w:rsidRDefault="00FD3BF2" w:rsidP="00587E95">
      <w:r>
        <w:separator/>
      </w:r>
    </w:p>
  </w:endnote>
  <w:endnote w:type="continuationSeparator" w:id="0">
    <w:p w:rsidR="00FD3BF2" w:rsidRDefault="00FD3BF2" w:rsidP="0058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F2" w:rsidRDefault="00FD3BF2"/>
  </w:footnote>
  <w:footnote w:type="continuationSeparator" w:id="0">
    <w:p w:rsidR="00FD3BF2" w:rsidRDefault="00FD3B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78B7"/>
    <w:multiLevelType w:val="multilevel"/>
    <w:tmpl w:val="5CF0D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C873CC3"/>
    <w:multiLevelType w:val="multilevel"/>
    <w:tmpl w:val="7D48D7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19E77F9"/>
    <w:multiLevelType w:val="multilevel"/>
    <w:tmpl w:val="BA2A77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7E95"/>
    <w:rsid w:val="00040D19"/>
    <w:rsid w:val="000E4C70"/>
    <w:rsid w:val="00110ECA"/>
    <w:rsid w:val="001F391B"/>
    <w:rsid w:val="002239D2"/>
    <w:rsid w:val="00245EC8"/>
    <w:rsid w:val="002559DA"/>
    <w:rsid w:val="002E1DB7"/>
    <w:rsid w:val="003B6BBA"/>
    <w:rsid w:val="003C0416"/>
    <w:rsid w:val="003F4C41"/>
    <w:rsid w:val="004029A6"/>
    <w:rsid w:val="004411D9"/>
    <w:rsid w:val="0046198A"/>
    <w:rsid w:val="00486564"/>
    <w:rsid w:val="00487F4D"/>
    <w:rsid w:val="004A1698"/>
    <w:rsid w:val="004A3590"/>
    <w:rsid w:val="004B7F53"/>
    <w:rsid w:val="00526239"/>
    <w:rsid w:val="00587445"/>
    <w:rsid w:val="00587E95"/>
    <w:rsid w:val="005A4E75"/>
    <w:rsid w:val="006516CA"/>
    <w:rsid w:val="006609F1"/>
    <w:rsid w:val="0066160B"/>
    <w:rsid w:val="00680968"/>
    <w:rsid w:val="007019CA"/>
    <w:rsid w:val="00713816"/>
    <w:rsid w:val="00725A92"/>
    <w:rsid w:val="007710AE"/>
    <w:rsid w:val="007871C3"/>
    <w:rsid w:val="00804B4B"/>
    <w:rsid w:val="0082025E"/>
    <w:rsid w:val="008B13C2"/>
    <w:rsid w:val="008C10EA"/>
    <w:rsid w:val="008C3411"/>
    <w:rsid w:val="008F4C22"/>
    <w:rsid w:val="009079EE"/>
    <w:rsid w:val="00944B04"/>
    <w:rsid w:val="00960076"/>
    <w:rsid w:val="009616A2"/>
    <w:rsid w:val="00971C9F"/>
    <w:rsid w:val="009B09D8"/>
    <w:rsid w:val="009E76CA"/>
    <w:rsid w:val="00AB17DE"/>
    <w:rsid w:val="00AB39C5"/>
    <w:rsid w:val="00AD7A6B"/>
    <w:rsid w:val="00B5435A"/>
    <w:rsid w:val="00B57C64"/>
    <w:rsid w:val="00BA12AB"/>
    <w:rsid w:val="00BB08B8"/>
    <w:rsid w:val="00BC0278"/>
    <w:rsid w:val="00BC43DE"/>
    <w:rsid w:val="00BE7B32"/>
    <w:rsid w:val="00C633DE"/>
    <w:rsid w:val="00C771A7"/>
    <w:rsid w:val="00C85085"/>
    <w:rsid w:val="00D130AB"/>
    <w:rsid w:val="00D22063"/>
    <w:rsid w:val="00DD0B11"/>
    <w:rsid w:val="00E113D8"/>
    <w:rsid w:val="00E32FB7"/>
    <w:rsid w:val="00E568E2"/>
    <w:rsid w:val="00E80A1F"/>
    <w:rsid w:val="00EE3921"/>
    <w:rsid w:val="00F75C56"/>
    <w:rsid w:val="00F91AC0"/>
    <w:rsid w:val="00F9410E"/>
    <w:rsid w:val="00FD3BF2"/>
    <w:rsid w:val="00FE76A5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9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7E95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587E95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Подпись к картинке_"/>
    <w:basedOn w:val="a0"/>
    <w:link w:val="a6"/>
    <w:uiPriority w:val="99"/>
    <w:locked/>
    <w:rsid w:val="00587E95"/>
    <w:rPr>
      <w:rFonts w:ascii="Times New Roman" w:hAnsi="Times New Roman" w:cs="Times New Roman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locked/>
    <w:rsid w:val="00587E95"/>
    <w:rPr>
      <w:rFonts w:ascii="Times New Roman" w:hAnsi="Times New Roman" w:cs="Times New Roman"/>
      <w:spacing w:val="0"/>
      <w:sz w:val="24"/>
      <w:szCs w:val="24"/>
    </w:rPr>
  </w:style>
  <w:style w:type="character" w:customStyle="1" w:styleId="2pt">
    <w:name w:val="Основной текст + Интервал 2 pt"/>
    <w:basedOn w:val="a4"/>
    <w:uiPriority w:val="99"/>
    <w:rsid w:val="00587E95"/>
    <w:rPr>
      <w:spacing w:val="50"/>
    </w:rPr>
  </w:style>
  <w:style w:type="paragraph" w:customStyle="1" w:styleId="1">
    <w:name w:val="Основной текст1"/>
    <w:basedOn w:val="a"/>
    <w:link w:val="a4"/>
    <w:uiPriority w:val="99"/>
    <w:rsid w:val="00587E95"/>
    <w:pPr>
      <w:shd w:val="clear" w:color="auto" w:fill="FFFFFF"/>
      <w:spacing w:before="300" w:after="600" w:line="240" w:lineRule="atLeast"/>
    </w:pPr>
    <w:rPr>
      <w:rFonts w:ascii="Times New Roman" w:hAnsi="Times New Roman" w:cs="Times New Roman"/>
    </w:rPr>
  </w:style>
  <w:style w:type="paragraph" w:customStyle="1" w:styleId="a6">
    <w:name w:val="Подпись к картинке"/>
    <w:basedOn w:val="a"/>
    <w:link w:val="a5"/>
    <w:uiPriority w:val="99"/>
    <w:rsid w:val="00587E95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11">
    <w:name w:val="Заголовок №1"/>
    <w:basedOn w:val="a"/>
    <w:link w:val="10"/>
    <w:uiPriority w:val="99"/>
    <w:rsid w:val="00587E95"/>
    <w:pPr>
      <w:shd w:val="clear" w:color="auto" w:fill="FFFFFF"/>
      <w:spacing w:line="276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ConsPlusTitle">
    <w:name w:val="ConsPlusTitle"/>
    <w:rsid w:val="00BC43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2015-06-16T06:09:00Z</dcterms:created>
  <dcterms:modified xsi:type="dcterms:W3CDTF">2021-12-30T07:41:00Z</dcterms:modified>
</cp:coreProperties>
</file>