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2B8" w:rsidRPr="00DB30E9" w:rsidRDefault="005432B8" w:rsidP="005432B8">
      <w:pPr>
        <w:spacing w:line="192" w:lineRule="auto"/>
        <w:jc w:val="center"/>
        <w:rPr>
          <w:color w:val="000000" w:themeColor="text1"/>
          <w:sz w:val="18"/>
          <w:szCs w:val="18"/>
        </w:rPr>
      </w:pPr>
      <w:r w:rsidRPr="00DB30E9">
        <w:rPr>
          <w:color w:val="000000" w:themeColor="text1"/>
          <w:sz w:val="18"/>
          <w:szCs w:val="18"/>
        </w:rPr>
        <w:t xml:space="preserve">Сведения </w:t>
      </w:r>
    </w:p>
    <w:p w:rsidR="00B94B9D" w:rsidRPr="00DB30E9" w:rsidRDefault="005432B8" w:rsidP="005432B8">
      <w:pPr>
        <w:spacing w:line="192" w:lineRule="auto"/>
        <w:jc w:val="center"/>
        <w:rPr>
          <w:color w:val="000000" w:themeColor="text1"/>
          <w:sz w:val="18"/>
          <w:szCs w:val="18"/>
        </w:rPr>
      </w:pPr>
      <w:r w:rsidRPr="00DB30E9">
        <w:rPr>
          <w:color w:val="000000" w:themeColor="text1"/>
          <w:sz w:val="18"/>
          <w:szCs w:val="18"/>
        </w:rPr>
        <w:t>о доходах,</w:t>
      </w:r>
      <w:r w:rsidR="00BE76AD" w:rsidRPr="00DB30E9">
        <w:rPr>
          <w:color w:val="000000" w:themeColor="text1"/>
          <w:sz w:val="18"/>
          <w:szCs w:val="18"/>
        </w:rPr>
        <w:t xml:space="preserve"> расходах,</w:t>
      </w:r>
      <w:r w:rsidRPr="00DB30E9">
        <w:rPr>
          <w:color w:val="000000" w:themeColor="text1"/>
          <w:sz w:val="18"/>
          <w:szCs w:val="18"/>
        </w:rPr>
        <w:t xml:space="preserve"> об имуществе и обязательствах имущественного характера руководител</w:t>
      </w:r>
      <w:r w:rsidR="0099622C" w:rsidRPr="00DB30E9">
        <w:rPr>
          <w:color w:val="000000" w:themeColor="text1"/>
          <w:sz w:val="18"/>
          <w:szCs w:val="18"/>
        </w:rPr>
        <w:t>я муниципального</w:t>
      </w:r>
      <w:r w:rsidR="00B94B9D" w:rsidRPr="00DB30E9">
        <w:rPr>
          <w:color w:val="000000" w:themeColor="text1"/>
          <w:sz w:val="18"/>
          <w:szCs w:val="18"/>
        </w:rPr>
        <w:t xml:space="preserve"> </w:t>
      </w:r>
      <w:r w:rsidRPr="00DB30E9">
        <w:rPr>
          <w:color w:val="000000" w:themeColor="text1"/>
          <w:sz w:val="18"/>
          <w:szCs w:val="18"/>
        </w:rPr>
        <w:t>учреждени</w:t>
      </w:r>
      <w:r w:rsidR="0099622C" w:rsidRPr="00DB30E9">
        <w:rPr>
          <w:color w:val="000000" w:themeColor="text1"/>
          <w:sz w:val="18"/>
          <w:szCs w:val="18"/>
        </w:rPr>
        <w:t>я</w:t>
      </w:r>
      <w:r w:rsidRPr="00DB30E9">
        <w:rPr>
          <w:color w:val="000000" w:themeColor="text1"/>
          <w:sz w:val="18"/>
          <w:szCs w:val="18"/>
        </w:rPr>
        <w:t xml:space="preserve"> Шарашенского сельского поселения</w:t>
      </w:r>
      <w:r w:rsidR="00297B71" w:rsidRPr="00DB30E9">
        <w:rPr>
          <w:color w:val="000000" w:themeColor="text1"/>
          <w:sz w:val="18"/>
          <w:szCs w:val="18"/>
        </w:rPr>
        <w:t xml:space="preserve"> Алексеевского муниципального района</w:t>
      </w:r>
      <w:r w:rsidRPr="00DB30E9">
        <w:rPr>
          <w:color w:val="000000" w:themeColor="text1"/>
          <w:sz w:val="18"/>
          <w:szCs w:val="18"/>
        </w:rPr>
        <w:t xml:space="preserve">  и </w:t>
      </w:r>
      <w:r w:rsidR="004D3159" w:rsidRPr="00DB30E9">
        <w:rPr>
          <w:color w:val="000000" w:themeColor="text1"/>
          <w:sz w:val="18"/>
          <w:szCs w:val="18"/>
        </w:rPr>
        <w:t>ее</w:t>
      </w:r>
      <w:r w:rsidRPr="00DB30E9">
        <w:rPr>
          <w:color w:val="000000" w:themeColor="text1"/>
          <w:sz w:val="18"/>
          <w:szCs w:val="18"/>
        </w:rPr>
        <w:t xml:space="preserve"> </w:t>
      </w:r>
      <w:r w:rsidR="00297B71" w:rsidRPr="00DB30E9">
        <w:rPr>
          <w:color w:val="000000" w:themeColor="text1"/>
          <w:sz w:val="18"/>
          <w:szCs w:val="18"/>
        </w:rPr>
        <w:t>супруг</w:t>
      </w:r>
      <w:r w:rsidR="004D3159" w:rsidRPr="00DB30E9">
        <w:rPr>
          <w:color w:val="000000" w:themeColor="text1"/>
          <w:sz w:val="18"/>
          <w:szCs w:val="18"/>
        </w:rPr>
        <w:t>а</w:t>
      </w:r>
      <w:r w:rsidRPr="00DB30E9">
        <w:rPr>
          <w:color w:val="000000" w:themeColor="text1"/>
          <w:sz w:val="18"/>
          <w:szCs w:val="18"/>
        </w:rPr>
        <w:t xml:space="preserve"> и несовершеннолетних детей за отчётный период</w:t>
      </w:r>
    </w:p>
    <w:p w:rsidR="005432B8" w:rsidRPr="00DB30E9" w:rsidRDefault="00DB30E9" w:rsidP="005432B8">
      <w:pPr>
        <w:spacing w:line="192" w:lineRule="auto"/>
        <w:jc w:val="center"/>
        <w:rPr>
          <w:color w:val="000000" w:themeColor="text1"/>
          <w:sz w:val="18"/>
          <w:szCs w:val="18"/>
        </w:rPr>
      </w:pPr>
      <w:r w:rsidRPr="00DB30E9">
        <w:rPr>
          <w:color w:val="000000" w:themeColor="text1"/>
          <w:sz w:val="18"/>
          <w:szCs w:val="18"/>
        </w:rPr>
        <w:t xml:space="preserve"> с 01 января 2021</w:t>
      </w:r>
      <w:r w:rsidR="005C25E3" w:rsidRPr="00DB30E9">
        <w:rPr>
          <w:color w:val="000000" w:themeColor="text1"/>
          <w:sz w:val="18"/>
          <w:szCs w:val="18"/>
        </w:rPr>
        <w:t xml:space="preserve"> </w:t>
      </w:r>
      <w:r w:rsidRPr="00DB30E9">
        <w:rPr>
          <w:color w:val="000000" w:themeColor="text1"/>
          <w:sz w:val="18"/>
          <w:szCs w:val="18"/>
        </w:rPr>
        <w:t>г. по 31 декабря 2021</w:t>
      </w:r>
      <w:r w:rsidR="005C25E3" w:rsidRPr="00DB30E9">
        <w:rPr>
          <w:color w:val="000000" w:themeColor="text1"/>
          <w:sz w:val="18"/>
          <w:szCs w:val="18"/>
        </w:rPr>
        <w:t xml:space="preserve"> </w:t>
      </w:r>
      <w:r w:rsidR="005432B8" w:rsidRPr="00DB30E9">
        <w:rPr>
          <w:color w:val="000000" w:themeColor="text1"/>
          <w:sz w:val="18"/>
          <w:szCs w:val="18"/>
        </w:rPr>
        <w:t>г.</w:t>
      </w:r>
    </w:p>
    <w:p w:rsidR="00297B71" w:rsidRPr="00DB30E9" w:rsidRDefault="00297B71" w:rsidP="005432B8">
      <w:pPr>
        <w:spacing w:line="192" w:lineRule="auto"/>
        <w:jc w:val="center"/>
        <w:rPr>
          <w:color w:val="000000" w:themeColor="text1"/>
          <w:sz w:val="18"/>
          <w:szCs w:val="18"/>
        </w:rPr>
      </w:pPr>
    </w:p>
    <w:p w:rsidR="008D761D" w:rsidRPr="00DB30E9" w:rsidRDefault="008D761D" w:rsidP="005432B8">
      <w:pPr>
        <w:spacing w:line="192" w:lineRule="auto"/>
        <w:jc w:val="center"/>
        <w:rPr>
          <w:color w:val="000000" w:themeColor="text1"/>
          <w:sz w:val="18"/>
          <w:szCs w:val="18"/>
        </w:rPr>
      </w:pPr>
    </w:p>
    <w:tbl>
      <w:tblPr>
        <w:tblW w:w="15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418"/>
        <w:gridCol w:w="1559"/>
        <w:gridCol w:w="1418"/>
        <w:gridCol w:w="1842"/>
        <w:gridCol w:w="993"/>
        <w:gridCol w:w="1417"/>
        <w:gridCol w:w="1701"/>
        <w:gridCol w:w="2552"/>
        <w:gridCol w:w="2409"/>
      </w:tblGrid>
      <w:tr w:rsidR="00DB30E9" w:rsidRPr="00DB30E9" w:rsidTr="00146B84">
        <w:trPr>
          <w:trHeight w:val="452"/>
          <w:tblHeader/>
        </w:trPr>
        <w:tc>
          <w:tcPr>
            <w:tcW w:w="425" w:type="dxa"/>
            <w:vMerge w:val="restart"/>
          </w:tcPr>
          <w:p w:rsidR="00DB30E9" w:rsidRPr="00DB30E9" w:rsidRDefault="00DB30E9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B30E9" w:rsidRPr="00DB30E9" w:rsidRDefault="00DB30E9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30E9">
              <w:rPr>
                <w:color w:val="000000" w:themeColor="text1"/>
                <w:sz w:val="18"/>
                <w:szCs w:val="18"/>
              </w:rPr>
              <w:t>№</w:t>
            </w:r>
          </w:p>
          <w:p w:rsidR="00DB30E9" w:rsidRPr="00DB30E9" w:rsidRDefault="00DB30E9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DB30E9">
              <w:rPr>
                <w:color w:val="000000" w:themeColor="text1"/>
                <w:sz w:val="18"/>
                <w:szCs w:val="18"/>
              </w:rPr>
              <w:t>п</w:t>
            </w:r>
            <w:proofErr w:type="spellEnd"/>
            <w:proofErr w:type="gramEnd"/>
            <w:r w:rsidRPr="00DB30E9">
              <w:rPr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DB30E9">
              <w:rPr>
                <w:color w:val="000000" w:themeColor="text1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</w:tcPr>
          <w:p w:rsidR="00DB30E9" w:rsidRPr="00DB30E9" w:rsidRDefault="00DB30E9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B30E9" w:rsidRPr="00DB30E9" w:rsidRDefault="00DB30E9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30E9">
              <w:rPr>
                <w:color w:val="000000" w:themeColor="text1"/>
                <w:sz w:val="18"/>
                <w:szCs w:val="18"/>
              </w:rPr>
              <w:t>Фамилия, имя, отчество</w:t>
            </w:r>
          </w:p>
          <w:p w:rsidR="00DB30E9" w:rsidRPr="00DB30E9" w:rsidRDefault="00DB30E9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DB30E9" w:rsidRPr="00DB30E9" w:rsidRDefault="00DB30E9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B30E9" w:rsidRPr="00DB30E9" w:rsidRDefault="00DB30E9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30E9">
              <w:rPr>
                <w:color w:val="000000" w:themeColor="text1"/>
                <w:sz w:val="18"/>
                <w:szCs w:val="18"/>
              </w:rPr>
              <w:t>Должность</w:t>
            </w:r>
          </w:p>
        </w:tc>
        <w:tc>
          <w:tcPr>
            <w:tcW w:w="1418" w:type="dxa"/>
            <w:vMerge w:val="restart"/>
          </w:tcPr>
          <w:p w:rsidR="00DB30E9" w:rsidRPr="00DB30E9" w:rsidRDefault="00DB30E9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30E9">
              <w:rPr>
                <w:color w:val="000000" w:themeColor="text1"/>
                <w:sz w:val="18"/>
                <w:szCs w:val="18"/>
              </w:rPr>
              <w:t xml:space="preserve">  </w:t>
            </w:r>
          </w:p>
          <w:p w:rsidR="00DB30E9" w:rsidRPr="00DB30E9" w:rsidRDefault="00DB30E9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30E9">
              <w:rPr>
                <w:color w:val="000000" w:themeColor="text1"/>
                <w:sz w:val="18"/>
                <w:szCs w:val="18"/>
              </w:rPr>
              <w:t>Общая сумма декларированного годового дохода</w:t>
            </w:r>
          </w:p>
          <w:p w:rsidR="00DB30E9" w:rsidRPr="00DB30E9" w:rsidRDefault="00DB30E9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30E9">
              <w:rPr>
                <w:color w:val="000000" w:themeColor="text1"/>
                <w:sz w:val="18"/>
                <w:szCs w:val="18"/>
              </w:rPr>
              <w:t>(руб.)</w:t>
            </w:r>
          </w:p>
        </w:tc>
        <w:tc>
          <w:tcPr>
            <w:tcW w:w="4252" w:type="dxa"/>
            <w:gridSpan w:val="3"/>
          </w:tcPr>
          <w:p w:rsidR="00DB30E9" w:rsidRPr="00DB30E9" w:rsidRDefault="00DB30E9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B30E9" w:rsidRPr="00DB30E9" w:rsidRDefault="00DB30E9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30E9">
              <w:rPr>
                <w:color w:val="000000" w:themeColor="text1"/>
                <w:sz w:val="18"/>
                <w:szCs w:val="18"/>
              </w:rPr>
              <w:t>Перечень объектов недвижимого имущества,</w:t>
            </w:r>
          </w:p>
          <w:p w:rsidR="00DB30E9" w:rsidRPr="00DB30E9" w:rsidRDefault="00DB30E9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DB30E9">
              <w:rPr>
                <w:color w:val="000000" w:themeColor="text1"/>
                <w:sz w:val="18"/>
                <w:szCs w:val="18"/>
              </w:rPr>
              <w:t>принадлежащих</w:t>
            </w:r>
            <w:proofErr w:type="gramEnd"/>
            <w:r w:rsidRPr="00DB30E9">
              <w:rPr>
                <w:color w:val="000000" w:themeColor="text1"/>
                <w:sz w:val="18"/>
                <w:szCs w:val="18"/>
              </w:rPr>
              <w:t xml:space="preserve"> на праве собственности или</w:t>
            </w:r>
          </w:p>
          <w:p w:rsidR="00DB30E9" w:rsidRPr="00DB30E9" w:rsidRDefault="00DB30E9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DB30E9">
              <w:rPr>
                <w:color w:val="000000" w:themeColor="text1"/>
                <w:sz w:val="18"/>
                <w:szCs w:val="18"/>
              </w:rPr>
              <w:t>находящихся</w:t>
            </w:r>
            <w:proofErr w:type="gramEnd"/>
            <w:r w:rsidRPr="00DB30E9">
              <w:rPr>
                <w:color w:val="000000" w:themeColor="text1"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701" w:type="dxa"/>
            <w:vMerge w:val="restart"/>
          </w:tcPr>
          <w:p w:rsidR="00DB30E9" w:rsidRPr="00DB30E9" w:rsidRDefault="00DB30E9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B30E9" w:rsidRPr="00DB30E9" w:rsidRDefault="00DB30E9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30E9">
              <w:rPr>
                <w:color w:val="000000" w:themeColor="text1"/>
                <w:sz w:val="18"/>
                <w:szCs w:val="18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552" w:type="dxa"/>
            <w:vMerge w:val="restart"/>
          </w:tcPr>
          <w:p w:rsidR="00DB30E9" w:rsidRPr="00DB30E9" w:rsidRDefault="00DB30E9" w:rsidP="009D708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DB30E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</w:t>
            </w:r>
            <w:proofErr w:type="gramEnd"/>
          </w:p>
          <w:p w:rsidR="00DB30E9" w:rsidRPr="00DB30E9" w:rsidRDefault="00DB30E9" w:rsidP="009D708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30E9">
              <w:rPr>
                <w:color w:val="000000" w:themeColor="text1"/>
                <w:sz w:val="18"/>
                <w:szCs w:val="18"/>
              </w:rPr>
              <w:t xml:space="preserve">(складочных) </w:t>
            </w:r>
            <w:proofErr w:type="gramStart"/>
            <w:r w:rsidRPr="00DB30E9">
              <w:rPr>
                <w:color w:val="000000" w:themeColor="text1"/>
                <w:sz w:val="18"/>
                <w:szCs w:val="18"/>
              </w:rPr>
              <w:t>капиталах</w:t>
            </w:r>
            <w:proofErr w:type="gramEnd"/>
            <w:r w:rsidRPr="00DB30E9">
              <w:rPr>
                <w:color w:val="000000" w:themeColor="text1"/>
                <w:sz w:val="18"/>
                <w:szCs w:val="18"/>
              </w:rPr>
              <w:t xml:space="preserve"> организаций), если сумма сделки превышает общий доход служащего (работника) и его супруги (супруга) за три  последних года, предшествующих совершению сделки</w:t>
            </w:r>
          </w:p>
        </w:tc>
        <w:tc>
          <w:tcPr>
            <w:tcW w:w="2409" w:type="dxa"/>
            <w:vMerge w:val="restart"/>
          </w:tcPr>
          <w:p w:rsidR="00DB30E9" w:rsidRPr="00DB30E9" w:rsidRDefault="00DB30E9" w:rsidP="009D708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30E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Цифровые финансовые активы, цифровые права, включающие одновременно цифровые финансовые активы и иные цифровые права.</w:t>
            </w:r>
          </w:p>
          <w:p w:rsidR="00DB30E9" w:rsidRPr="00DB30E9" w:rsidRDefault="00DB30E9" w:rsidP="009D708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30E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Утилитарные цифровые права. </w:t>
            </w:r>
          </w:p>
          <w:p w:rsidR="00DB30E9" w:rsidRPr="00DB30E9" w:rsidRDefault="00DB30E9" w:rsidP="009D708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30E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Цифровая валюта.</w:t>
            </w:r>
          </w:p>
        </w:tc>
      </w:tr>
      <w:tr w:rsidR="00DB30E9" w:rsidRPr="00DB30E9" w:rsidTr="00146B84">
        <w:trPr>
          <w:tblHeader/>
        </w:trPr>
        <w:tc>
          <w:tcPr>
            <w:tcW w:w="425" w:type="dxa"/>
            <w:vMerge/>
          </w:tcPr>
          <w:p w:rsidR="00DB30E9" w:rsidRPr="00DB30E9" w:rsidRDefault="00DB30E9" w:rsidP="00C82119">
            <w:pPr>
              <w:spacing w:line="192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B30E9" w:rsidRPr="00DB30E9" w:rsidRDefault="00DB30E9" w:rsidP="00C82119">
            <w:pPr>
              <w:spacing w:line="192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B30E9" w:rsidRPr="00DB30E9" w:rsidRDefault="00DB30E9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B30E9" w:rsidRPr="00DB30E9" w:rsidRDefault="00DB30E9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</w:tcPr>
          <w:p w:rsidR="00DB30E9" w:rsidRPr="00DB30E9" w:rsidRDefault="00DB30E9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B30E9" w:rsidRPr="00DB30E9" w:rsidRDefault="00DB30E9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30E9">
              <w:rPr>
                <w:color w:val="000000" w:themeColor="text1"/>
                <w:sz w:val="18"/>
                <w:szCs w:val="18"/>
              </w:rPr>
              <w:t>Вид объекта недвижимости</w:t>
            </w:r>
          </w:p>
        </w:tc>
        <w:tc>
          <w:tcPr>
            <w:tcW w:w="993" w:type="dxa"/>
          </w:tcPr>
          <w:p w:rsidR="00DB30E9" w:rsidRPr="00DB30E9" w:rsidRDefault="00DB30E9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B30E9" w:rsidRPr="00DB30E9" w:rsidRDefault="00DB30E9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30E9">
              <w:rPr>
                <w:color w:val="000000" w:themeColor="text1"/>
                <w:sz w:val="18"/>
                <w:szCs w:val="18"/>
              </w:rPr>
              <w:t>Площадь</w:t>
            </w:r>
          </w:p>
          <w:p w:rsidR="00DB30E9" w:rsidRPr="00DB30E9" w:rsidRDefault="00DB30E9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30E9">
              <w:rPr>
                <w:color w:val="000000" w:themeColor="text1"/>
                <w:sz w:val="18"/>
                <w:szCs w:val="18"/>
              </w:rPr>
              <w:t xml:space="preserve"> (кв.м.)</w:t>
            </w:r>
          </w:p>
        </w:tc>
        <w:tc>
          <w:tcPr>
            <w:tcW w:w="1417" w:type="dxa"/>
          </w:tcPr>
          <w:p w:rsidR="00DB30E9" w:rsidRPr="00DB30E9" w:rsidRDefault="00DB30E9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B30E9" w:rsidRPr="00DB30E9" w:rsidRDefault="00DB30E9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30E9">
              <w:rPr>
                <w:color w:val="000000" w:themeColor="text1"/>
                <w:sz w:val="18"/>
                <w:szCs w:val="18"/>
              </w:rPr>
              <w:t>Страна расположения</w:t>
            </w:r>
          </w:p>
          <w:p w:rsidR="00DB30E9" w:rsidRPr="00DB30E9" w:rsidRDefault="00DB30E9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30E9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Merge/>
          </w:tcPr>
          <w:p w:rsidR="00DB30E9" w:rsidRPr="00DB30E9" w:rsidRDefault="00DB30E9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DB30E9" w:rsidRPr="00DB30E9" w:rsidRDefault="00DB30E9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DB30E9" w:rsidRPr="00DB30E9" w:rsidRDefault="00DB30E9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46B84" w:rsidRPr="00DB30E9" w:rsidTr="00146B84">
        <w:trPr>
          <w:trHeight w:val="3095"/>
        </w:trPr>
        <w:tc>
          <w:tcPr>
            <w:tcW w:w="425" w:type="dxa"/>
          </w:tcPr>
          <w:p w:rsidR="00146B84" w:rsidRPr="00DB30E9" w:rsidRDefault="00146B84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46B84" w:rsidRPr="00DB30E9" w:rsidRDefault="00146B84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30E9">
              <w:rPr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418" w:type="dxa"/>
          </w:tcPr>
          <w:p w:rsidR="00146B84" w:rsidRPr="00DB30E9" w:rsidRDefault="00146B84" w:rsidP="0099622C">
            <w:pPr>
              <w:spacing w:line="192" w:lineRule="auto"/>
              <w:rPr>
                <w:color w:val="000000" w:themeColor="text1"/>
                <w:sz w:val="18"/>
                <w:szCs w:val="18"/>
              </w:rPr>
            </w:pPr>
          </w:p>
          <w:p w:rsidR="00146B84" w:rsidRPr="00DB30E9" w:rsidRDefault="00146B84" w:rsidP="0099622C">
            <w:pPr>
              <w:spacing w:line="192" w:lineRule="auto"/>
              <w:rPr>
                <w:color w:val="000000" w:themeColor="text1"/>
                <w:sz w:val="18"/>
                <w:szCs w:val="18"/>
              </w:rPr>
            </w:pPr>
            <w:r w:rsidRPr="00DB30E9">
              <w:rPr>
                <w:color w:val="000000" w:themeColor="text1"/>
                <w:sz w:val="18"/>
                <w:szCs w:val="18"/>
              </w:rPr>
              <w:t>Сатарова Елена Валентиновна</w:t>
            </w:r>
          </w:p>
        </w:tc>
        <w:tc>
          <w:tcPr>
            <w:tcW w:w="1559" w:type="dxa"/>
            <w:shd w:val="clear" w:color="auto" w:fill="auto"/>
          </w:tcPr>
          <w:p w:rsidR="00146B84" w:rsidRPr="00DB30E9" w:rsidRDefault="00146B84" w:rsidP="0099622C">
            <w:pPr>
              <w:spacing w:line="192" w:lineRule="auto"/>
              <w:rPr>
                <w:color w:val="000000" w:themeColor="text1"/>
                <w:sz w:val="18"/>
                <w:szCs w:val="18"/>
              </w:rPr>
            </w:pPr>
          </w:p>
          <w:p w:rsidR="00146B84" w:rsidRPr="00DB30E9" w:rsidRDefault="00146B84" w:rsidP="0099622C">
            <w:pPr>
              <w:spacing w:line="192" w:lineRule="auto"/>
              <w:rPr>
                <w:color w:val="000000" w:themeColor="text1"/>
                <w:sz w:val="18"/>
                <w:szCs w:val="18"/>
              </w:rPr>
            </w:pPr>
            <w:r w:rsidRPr="00DB30E9">
              <w:rPr>
                <w:color w:val="000000" w:themeColor="text1"/>
                <w:sz w:val="18"/>
                <w:szCs w:val="18"/>
              </w:rPr>
              <w:t>Директор</w:t>
            </w:r>
          </w:p>
          <w:p w:rsidR="00146B84" w:rsidRPr="00DB30E9" w:rsidRDefault="00146B84" w:rsidP="0099622C">
            <w:pPr>
              <w:spacing w:line="192" w:lineRule="auto"/>
              <w:rPr>
                <w:color w:val="000000" w:themeColor="text1"/>
                <w:sz w:val="18"/>
                <w:szCs w:val="18"/>
              </w:rPr>
            </w:pPr>
            <w:r w:rsidRPr="00DB30E9">
              <w:rPr>
                <w:color w:val="000000" w:themeColor="text1"/>
                <w:sz w:val="18"/>
                <w:szCs w:val="18"/>
              </w:rPr>
              <w:t>МБУК</w:t>
            </w:r>
          </w:p>
          <w:p w:rsidR="00146B84" w:rsidRPr="00DB30E9" w:rsidRDefault="00146B84" w:rsidP="0099622C">
            <w:pPr>
              <w:spacing w:line="192" w:lineRule="auto"/>
              <w:rPr>
                <w:color w:val="000000" w:themeColor="text1"/>
                <w:sz w:val="18"/>
                <w:szCs w:val="18"/>
              </w:rPr>
            </w:pPr>
            <w:r w:rsidRPr="00DB30E9">
              <w:rPr>
                <w:color w:val="000000" w:themeColor="text1"/>
                <w:sz w:val="18"/>
                <w:szCs w:val="18"/>
              </w:rPr>
              <w:t>«Шарашенский КДК»</w:t>
            </w:r>
          </w:p>
        </w:tc>
        <w:tc>
          <w:tcPr>
            <w:tcW w:w="1418" w:type="dxa"/>
          </w:tcPr>
          <w:p w:rsidR="00146B84" w:rsidRPr="00DB30E9" w:rsidRDefault="00146B84" w:rsidP="005C25E3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46B84" w:rsidRPr="00DB30E9" w:rsidRDefault="00146B84" w:rsidP="00FC35B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30E9">
              <w:rPr>
                <w:color w:val="000000" w:themeColor="text1"/>
                <w:sz w:val="18"/>
                <w:szCs w:val="18"/>
              </w:rPr>
              <w:t>294 103-81</w:t>
            </w:r>
          </w:p>
        </w:tc>
        <w:tc>
          <w:tcPr>
            <w:tcW w:w="1842" w:type="dxa"/>
          </w:tcPr>
          <w:p w:rsidR="00146B84" w:rsidRPr="00DB30E9" w:rsidRDefault="00146B84" w:rsidP="0041588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30E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1.Квартира (общая долевая собственность ½)</w:t>
            </w:r>
          </w:p>
          <w:p w:rsidR="00146B84" w:rsidRPr="00DB30E9" w:rsidRDefault="00146B84" w:rsidP="00415888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30E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2.Земельный участок (общая долевая собственность 6/2603)</w:t>
            </w:r>
          </w:p>
          <w:p w:rsidR="00146B84" w:rsidRPr="00DB30E9" w:rsidRDefault="00146B84" w:rsidP="00855511">
            <w:pPr>
              <w:rPr>
                <w:color w:val="000000" w:themeColor="text1"/>
                <w:sz w:val="18"/>
                <w:szCs w:val="18"/>
              </w:rPr>
            </w:pPr>
            <w:r w:rsidRPr="00DB30E9">
              <w:rPr>
                <w:color w:val="000000" w:themeColor="text1"/>
                <w:sz w:val="18"/>
                <w:szCs w:val="18"/>
              </w:rPr>
              <w:t>3.Жилой дом (фактическое предоставление)</w:t>
            </w:r>
          </w:p>
          <w:p w:rsidR="00146B84" w:rsidRPr="00DB30E9" w:rsidRDefault="00146B84" w:rsidP="0099622C">
            <w:pPr>
              <w:rPr>
                <w:color w:val="000000" w:themeColor="text1"/>
                <w:sz w:val="18"/>
                <w:szCs w:val="18"/>
              </w:rPr>
            </w:pPr>
            <w:r w:rsidRPr="00DB30E9">
              <w:rPr>
                <w:color w:val="000000" w:themeColor="text1"/>
                <w:sz w:val="18"/>
                <w:szCs w:val="18"/>
              </w:rPr>
              <w:t>4.Земельный участок (фактическое предоставление)</w:t>
            </w:r>
          </w:p>
        </w:tc>
        <w:tc>
          <w:tcPr>
            <w:tcW w:w="993" w:type="dxa"/>
          </w:tcPr>
          <w:p w:rsidR="00146B84" w:rsidRPr="00DB30E9" w:rsidRDefault="00146B84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46B84" w:rsidRPr="00DB30E9" w:rsidRDefault="00146B84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30E9">
              <w:rPr>
                <w:color w:val="000000" w:themeColor="text1"/>
                <w:sz w:val="18"/>
                <w:szCs w:val="18"/>
              </w:rPr>
              <w:t>54,6</w:t>
            </w:r>
          </w:p>
          <w:p w:rsidR="00146B84" w:rsidRPr="00DB30E9" w:rsidRDefault="00146B84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46B84" w:rsidRPr="00DB30E9" w:rsidRDefault="00146B84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46B84" w:rsidRPr="00DB30E9" w:rsidRDefault="00146B84" w:rsidP="00415888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46B84" w:rsidRPr="00DB30E9" w:rsidRDefault="00146B84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30E9">
              <w:rPr>
                <w:color w:val="000000" w:themeColor="text1"/>
                <w:sz w:val="18"/>
                <w:szCs w:val="18"/>
              </w:rPr>
              <w:t>87502000</w:t>
            </w:r>
          </w:p>
          <w:p w:rsidR="00146B84" w:rsidRPr="00DB30E9" w:rsidRDefault="00146B84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46B84" w:rsidRPr="00DB30E9" w:rsidRDefault="00146B84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46B84" w:rsidRPr="00DB30E9" w:rsidRDefault="00146B84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46B84" w:rsidRPr="00DB30E9" w:rsidRDefault="00146B84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46B84" w:rsidRPr="00DB30E9" w:rsidRDefault="00146B84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30E9">
              <w:rPr>
                <w:color w:val="000000" w:themeColor="text1"/>
                <w:sz w:val="18"/>
                <w:szCs w:val="18"/>
              </w:rPr>
              <w:t>73,2</w:t>
            </w:r>
          </w:p>
          <w:p w:rsidR="00146B84" w:rsidRPr="00DB30E9" w:rsidRDefault="00146B84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46B84" w:rsidRPr="00DB30E9" w:rsidRDefault="00146B84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46B84" w:rsidRPr="00DB30E9" w:rsidRDefault="00146B84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46B84" w:rsidRPr="00DB30E9" w:rsidRDefault="00146B84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30E9">
              <w:rPr>
                <w:color w:val="000000" w:themeColor="text1"/>
                <w:sz w:val="18"/>
                <w:szCs w:val="18"/>
              </w:rPr>
              <w:t>4500,0</w:t>
            </w:r>
          </w:p>
          <w:p w:rsidR="00146B84" w:rsidRPr="00DB30E9" w:rsidRDefault="00146B84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46B84" w:rsidRPr="00DB30E9" w:rsidRDefault="00146B84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146B84" w:rsidRPr="00DB30E9" w:rsidRDefault="00146B84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46B84" w:rsidRPr="00DB30E9" w:rsidRDefault="00146B84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30E9"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  <w:p w:rsidR="00146B84" w:rsidRPr="00DB30E9" w:rsidRDefault="00146B84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46B84" w:rsidRPr="00DB30E9" w:rsidRDefault="00146B84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46B84" w:rsidRPr="00DB30E9" w:rsidRDefault="00146B84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46B84" w:rsidRPr="00DB30E9" w:rsidRDefault="00146B84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30E9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146B84" w:rsidRPr="00DB30E9" w:rsidRDefault="00146B84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46B84" w:rsidRPr="00DB30E9" w:rsidRDefault="00146B84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46B84" w:rsidRPr="00DB30E9" w:rsidRDefault="00146B84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46B84" w:rsidRPr="00DB30E9" w:rsidRDefault="00146B84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46B84" w:rsidRPr="00DB30E9" w:rsidRDefault="00146B84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30E9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146B84" w:rsidRPr="00DB30E9" w:rsidRDefault="00146B84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46B84" w:rsidRPr="00DB30E9" w:rsidRDefault="00146B84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46B84" w:rsidRPr="00DB30E9" w:rsidRDefault="00146B84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46B84" w:rsidRPr="00DB30E9" w:rsidRDefault="00146B84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30E9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146B84" w:rsidRPr="00DB30E9" w:rsidRDefault="00146B84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46B84" w:rsidRPr="00DB30E9" w:rsidRDefault="00146B84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46B84" w:rsidRPr="00DB30E9" w:rsidRDefault="00146B84" w:rsidP="00FB24B2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146B84" w:rsidRPr="00DB30E9" w:rsidRDefault="00146B84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46B84" w:rsidRPr="00DB30E9" w:rsidRDefault="00146B84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30E9">
              <w:rPr>
                <w:color w:val="000000" w:themeColor="text1"/>
                <w:sz w:val="18"/>
                <w:szCs w:val="18"/>
              </w:rPr>
              <w:t xml:space="preserve"> -</w:t>
            </w:r>
          </w:p>
        </w:tc>
        <w:tc>
          <w:tcPr>
            <w:tcW w:w="2552" w:type="dxa"/>
          </w:tcPr>
          <w:p w:rsidR="00146B84" w:rsidRPr="00DB30E9" w:rsidRDefault="00146B84" w:rsidP="00FC35B9">
            <w:pPr>
              <w:spacing w:line="192" w:lineRule="auto"/>
              <w:rPr>
                <w:color w:val="000000" w:themeColor="text1"/>
                <w:sz w:val="18"/>
                <w:szCs w:val="18"/>
              </w:rPr>
            </w:pPr>
          </w:p>
          <w:p w:rsidR="0090374C" w:rsidRDefault="0090374C" w:rsidP="0090374C">
            <w:pPr>
              <w:spacing w:line="192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Приобретения строящего жиль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я(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 xml:space="preserve">является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Созаёмщиком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),Кредитор: ПАО Сбербанк 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г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>. Москва ул., Вавилова, д. 19 Договор № 334440 от 10.06.2020 г. Сумма 2 508 000,00</w:t>
            </w:r>
            <w:r w:rsidR="00DD0D54">
              <w:rPr>
                <w:color w:val="000000" w:themeColor="text1"/>
                <w:sz w:val="18"/>
                <w:szCs w:val="18"/>
              </w:rPr>
              <w:t xml:space="preserve"> руб</w:t>
            </w:r>
            <w:r>
              <w:rPr>
                <w:color w:val="000000" w:themeColor="text1"/>
                <w:sz w:val="18"/>
                <w:szCs w:val="18"/>
              </w:rPr>
              <w:t>. Условие обязательства: 6,1%.</w:t>
            </w:r>
          </w:p>
          <w:p w:rsidR="00146B84" w:rsidRPr="00DB30E9" w:rsidRDefault="0090374C" w:rsidP="0090374C">
            <w:pPr>
              <w:spacing w:line="192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Кредит Приобретения строящего жилья (является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Созаемщиком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) Кредитор: Филиал Ц</w:t>
            </w:r>
            <w:r w:rsidR="00DD0D54">
              <w:rPr>
                <w:color w:val="000000" w:themeColor="text1"/>
                <w:sz w:val="18"/>
                <w:szCs w:val="18"/>
              </w:rPr>
              <w:t xml:space="preserve">ентральный ПАО Банка «ФК Открытие» </w:t>
            </w:r>
            <w:proofErr w:type="gramStart"/>
            <w:r w:rsidR="00DD0D54">
              <w:rPr>
                <w:color w:val="000000" w:themeColor="text1"/>
                <w:sz w:val="18"/>
                <w:szCs w:val="18"/>
              </w:rPr>
              <w:t>г</w:t>
            </w:r>
            <w:proofErr w:type="gramEnd"/>
            <w:r w:rsidR="00DD0D54">
              <w:rPr>
                <w:color w:val="000000" w:themeColor="text1"/>
                <w:sz w:val="18"/>
                <w:szCs w:val="18"/>
              </w:rPr>
              <w:t xml:space="preserve">. Москва,  ул. </w:t>
            </w:r>
            <w:proofErr w:type="spellStart"/>
            <w:r w:rsidR="00DD0D54">
              <w:rPr>
                <w:color w:val="000000" w:themeColor="text1"/>
                <w:sz w:val="18"/>
                <w:szCs w:val="18"/>
              </w:rPr>
              <w:t>Кожевнический</w:t>
            </w:r>
            <w:proofErr w:type="spellEnd"/>
            <w:r w:rsidR="00DD0D54">
              <w:rPr>
                <w:color w:val="000000" w:themeColor="text1"/>
                <w:sz w:val="18"/>
                <w:szCs w:val="18"/>
              </w:rPr>
              <w:t>, д.14 стр.2.  Кредитный договор № 837063 от  11.08.2020 г. Сумма: 1 067 254,14 руб.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="00DD0D54">
              <w:rPr>
                <w:color w:val="000000" w:themeColor="text1"/>
                <w:sz w:val="18"/>
                <w:szCs w:val="18"/>
              </w:rPr>
              <w:t xml:space="preserve"> Условия обязательства: 5,99%,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</w:tcPr>
          <w:p w:rsidR="00146B84" w:rsidRPr="00DB30E9" w:rsidRDefault="00DB30E9" w:rsidP="00FC35B9">
            <w:pPr>
              <w:spacing w:line="192" w:lineRule="auto"/>
              <w:rPr>
                <w:color w:val="000000" w:themeColor="text1"/>
                <w:sz w:val="18"/>
                <w:szCs w:val="18"/>
              </w:rPr>
            </w:pPr>
            <w:r w:rsidRPr="00DB30E9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146B84" w:rsidRPr="00DB30E9" w:rsidTr="00146B84">
        <w:trPr>
          <w:trHeight w:val="650"/>
        </w:trPr>
        <w:tc>
          <w:tcPr>
            <w:tcW w:w="425" w:type="dxa"/>
          </w:tcPr>
          <w:p w:rsidR="00146B84" w:rsidRPr="00DB30E9" w:rsidRDefault="00146B84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46B84" w:rsidRPr="00DB30E9" w:rsidRDefault="00146B84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30E9">
              <w:rPr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1418" w:type="dxa"/>
          </w:tcPr>
          <w:p w:rsidR="00146B84" w:rsidRPr="00DB30E9" w:rsidRDefault="00146B84" w:rsidP="0099622C">
            <w:pPr>
              <w:spacing w:line="192" w:lineRule="auto"/>
              <w:rPr>
                <w:color w:val="000000" w:themeColor="text1"/>
                <w:sz w:val="18"/>
                <w:szCs w:val="18"/>
              </w:rPr>
            </w:pPr>
            <w:r w:rsidRPr="00DB30E9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146B84" w:rsidRPr="00DB30E9" w:rsidRDefault="00146B84" w:rsidP="0099622C">
            <w:pPr>
              <w:spacing w:line="192" w:lineRule="auto"/>
              <w:rPr>
                <w:color w:val="000000" w:themeColor="text1"/>
                <w:sz w:val="18"/>
                <w:szCs w:val="18"/>
              </w:rPr>
            </w:pPr>
            <w:r w:rsidRPr="00DB30E9">
              <w:rPr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shd w:val="clear" w:color="auto" w:fill="auto"/>
          </w:tcPr>
          <w:p w:rsidR="00146B84" w:rsidRPr="00DB30E9" w:rsidRDefault="00146B84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:rsidR="00146B84" w:rsidRPr="00DB30E9" w:rsidRDefault="00146B84" w:rsidP="00855511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46B84" w:rsidRPr="00DB30E9" w:rsidRDefault="00DB30E9" w:rsidP="00FC35B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30E9">
              <w:rPr>
                <w:color w:val="000000" w:themeColor="text1"/>
                <w:sz w:val="18"/>
                <w:szCs w:val="18"/>
              </w:rPr>
              <w:t>340 009</w:t>
            </w:r>
            <w:r w:rsidR="00146B84" w:rsidRPr="00DB30E9">
              <w:rPr>
                <w:color w:val="000000" w:themeColor="text1"/>
                <w:sz w:val="18"/>
                <w:szCs w:val="18"/>
              </w:rPr>
              <w:t>-</w:t>
            </w:r>
            <w:r w:rsidRPr="00DB30E9">
              <w:rPr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1842" w:type="dxa"/>
          </w:tcPr>
          <w:p w:rsidR="00146B84" w:rsidRPr="00DB30E9" w:rsidRDefault="00146B84" w:rsidP="00855511">
            <w:pPr>
              <w:spacing w:line="192" w:lineRule="auto"/>
              <w:rPr>
                <w:color w:val="000000" w:themeColor="text1"/>
                <w:sz w:val="18"/>
                <w:szCs w:val="18"/>
              </w:rPr>
            </w:pPr>
          </w:p>
          <w:p w:rsidR="00146B84" w:rsidRPr="00DB30E9" w:rsidRDefault="00146B84" w:rsidP="00855511">
            <w:pPr>
              <w:spacing w:line="192" w:lineRule="auto"/>
              <w:rPr>
                <w:color w:val="000000" w:themeColor="text1"/>
                <w:sz w:val="18"/>
                <w:szCs w:val="18"/>
              </w:rPr>
            </w:pPr>
            <w:r w:rsidRPr="00DB30E9">
              <w:rPr>
                <w:color w:val="000000" w:themeColor="text1"/>
                <w:sz w:val="18"/>
                <w:szCs w:val="18"/>
              </w:rPr>
              <w:t xml:space="preserve">1.Жилой дом </w:t>
            </w:r>
          </w:p>
          <w:p w:rsidR="00146B84" w:rsidRPr="00DB30E9" w:rsidRDefault="00146B84" w:rsidP="00C414E3">
            <w:pPr>
              <w:spacing w:line="192" w:lineRule="auto"/>
              <w:rPr>
                <w:color w:val="000000" w:themeColor="text1"/>
                <w:sz w:val="18"/>
                <w:szCs w:val="18"/>
              </w:rPr>
            </w:pPr>
            <w:r w:rsidRPr="00DB30E9">
              <w:rPr>
                <w:color w:val="000000" w:themeColor="text1"/>
                <w:sz w:val="18"/>
                <w:szCs w:val="18"/>
              </w:rPr>
              <w:t xml:space="preserve">2.Земельный участок </w:t>
            </w:r>
          </w:p>
          <w:p w:rsidR="00146B84" w:rsidRPr="00DB30E9" w:rsidRDefault="00146B84" w:rsidP="0021615E">
            <w:pPr>
              <w:spacing w:line="192" w:lineRule="auto"/>
              <w:ind w:left="-108" w:right="-108" w:firstLine="108"/>
              <w:rPr>
                <w:color w:val="000000" w:themeColor="text1"/>
                <w:sz w:val="18"/>
                <w:szCs w:val="18"/>
              </w:rPr>
            </w:pPr>
            <w:r w:rsidRPr="00DB30E9">
              <w:rPr>
                <w:color w:val="000000" w:themeColor="text1"/>
                <w:sz w:val="18"/>
                <w:szCs w:val="18"/>
              </w:rPr>
              <w:t>3. Земельный участок</w:t>
            </w:r>
          </w:p>
          <w:p w:rsidR="00146B84" w:rsidRPr="00DB30E9" w:rsidRDefault="00146B84" w:rsidP="0067715B">
            <w:pPr>
              <w:spacing w:line="192" w:lineRule="auto"/>
              <w:ind w:left="33" w:right="-108"/>
              <w:rPr>
                <w:color w:val="000000" w:themeColor="text1"/>
                <w:sz w:val="18"/>
                <w:szCs w:val="18"/>
              </w:rPr>
            </w:pPr>
            <w:r w:rsidRPr="00DB30E9">
              <w:rPr>
                <w:color w:val="000000" w:themeColor="text1"/>
                <w:sz w:val="18"/>
                <w:szCs w:val="18"/>
              </w:rPr>
              <w:t>(общая долевая 18/2603)</w:t>
            </w:r>
          </w:p>
        </w:tc>
        <w:tc>
          <w:tcPr>
            <w:tcW w:w="993" w:type="dxa"/>
          </w:tcPr>
          <w:p w:rsidR="00146B84" w:rsidRPr="00DB30E9" w:rsidRDefault="00146B84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46B84" w:rsidRPr="00DB30E9" w:rsidRDefault="00146B84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30E9">
              <w:rPr>
                <w:color w:val="000000" w:themeColor="text1"/>
                <w:sz w:val="18"/>
                <w:szCs w:val="18"/>
              </w:rPr>
              <w:t>73,2</w:t>
            </w:r>
          </w:p>
          <w:p w:rsidR="00146B84" w:rsidRPr="00DB30E9" w:rsidRDefault="00146B84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30E9">
              <w:rPr>
                <w:color w:val="000000" w:themeColor="text1"/>
                <w:sz w:val="18"/>
                <w:szCs w:val="18"/>
              </w:rPr>
              <w:t>4500,0</w:t>
            </w:r>
          </w:p>
          <w:p w:rsidR="00146B84" w:rsidRPr="00DB30E9" w:rsidRDefault="00146B84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30E9">
              <w:rPr>
                <w:color w:val="000000" w:themeColor="text1"/>
                <w:sz w:val="18"/>
                <w:szCs w:val="18"/>
              </w:rPr>
              <w:t>87502000</w:t>
            </w:r>
          </w:p>
          <w:p w:rsidR="00146B84" w:rsidRPr="00DB30E9" w:rsidRDefault="00146B84" w:rsidP="00C414E3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146B84" w:rsidRPr="00DB30E9" w:rsidRDefault="00146B84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46B84" w:rsidRPr="00DB30E9" w:rsidRDefault="00146B84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30E9"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  <w:p w:rsidR="00146B84" w:rsidRPr="00DB30E9" w:rsidRDefault="00146B84" w:rsidP="00C82119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30E9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146B84" w:rsidRPr="00DB30E9" w:rsidRDefault="00146B84" w:rsidP="00C414E3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B30E9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146B84" w:rsidRPr="00DB30E9" w:rsidRDefault="00146B84" w:rsidP="0099622C">
            <w:pPr>
              <w:spacing w:line="192" w:lineRule="auto"/>
              <w:rPr>
                <w:color w:val="000000" w:themeColor="text1"/>
                <w:sz w:val="18"/>
                <w:szCs w:val="18"/>
              </w:rPr>
            </w:pPr>
          </w:p>
          <w:p w:rsidR="00146B84" w:rsidRPr="00DB30E9" w:rsidRDefault="00146B84" w:rsidP="0099622C">
            <w:pPr>
              <w:spacing w:line="192" w:lineRule="auto"/>
              <w:rPr>
                <w:color w:val="000000" w:themeColor="text1"/>
                <w:sz w:val="18"/>
                <w:szCs w:val="18"/>
              </w:rPr>
            </w:pPr>
            <w:r w:rsidRPr="00DB30E9">
              <w:rPr>
                <w:color w:val="000000" w:themeColor="text1"/>
                <w:sz w:val="18"/>
                <w:szCs w:val="18"/>
              </w:rPr>
              <w:t>1.Легковой автомобиль</w:t>
            </w:r>
          </w:p>
          <w:p w:rsidR="00146B84" w:rsidRPr="00DB30E9" w:rsidRDefault="00146B84" w:rsidP="00415888">
            <w:pPr>
              <w:spacing w:line="192" w:lineRule="auto"/>
              <w:rPr>
                <w:color w:val="000000" w:themeColor="text1"/>
                <w:sz w:val="18"/>
                <w:szCs w:val="18"/>
              </w:rPr>
            </w:pPr>
            <w:r w:rsidRPr="00DB30E9">
              <w:rPr>
                <w:color w:val="000000" w:themeColor="text1"/>
                <w:sz w:val="18"/>
                <w:szCs w:val="18"/>
              </w:rPr>
              <w:t xml:space="preserve">ВАЗ-21213 </w:t>
            </w:r>
          </w:p>
          <w:p w:rsidR="00146B84" w:rsidRPr="00DB30E9" w:rsidRDefault="00146B84" w:rsidP="00415888">
            <w:pPr>
              <w:spacing w:line="192" w:lineRule="auto"/>
              <w:rPr>
                <w:color w:val="000000" w:themeColor="text1"/>
                <w:sz w:val="18"/>
                <w:szCs w:val="18"/>
              </w:rPr>
            </w:pPr>
            <w:r w:rsidRPr="00DB30E9">
              <w:rPr>
                <w:color w:val="000000" w:themeColor="text1"/>
                <w:sz w:val="18"/>
                <w:szCs w:val="18"/>
              </w:rPr>
              <w:t>2. Легковой автомобиль</w:t>
            </w:r>
          </w:p>
          <w:p w:rsidR="00146B84" w:rsidRPr="00DB30E9" w:rsidRDefault="00146B84" w:rsidP="00415888">
            <w:pPr>
              <w:spacing w:line="192" w:lineRule="auto"/>
              <w:rPr>
                <w:color w:val="000000" w:themeColor="text1"/>
                <w:sz w:val="18"/>
                <w:szCs w:val="18"/>
              </w:rPr>
            </w:pPr>
            <w:r w:rsidRPr="00DB30E9">
              <w:rPr>
                <w:color w:val="000000" w:themeColor="text1"/>
                <w:sz w:val="18"/>
                <w:szCs w:val="18"/>
                <w:lang w:val="en-US"/>
              </w:rPr>
              <w:t xml:space="preserve">LADA - </w:t>
            </w:r>
            <w:r w:rsidRPr="00DB30E9">
              <w:rPr>
                <w:color w:val="000000" w:themeColor="text1"/>
                <w:sz w:val="18"/>
                <w:szCs w:val="18"/>
              </w:rPr>
              <w:t>219010</w:t>
            </w:r>
          </w:p>
        </w:tc>
        <w:tc>
          <w:tcPr>
            <w:tcW w:w="2552" w:type="dxa"/>
          </w:tcPr>
          <w:p w:rsidR="00146B84" w:rsidRPr="00DB30E9" w:rsidRDefault="0090374C" w:rsidP="0090374C">
            <w:pPr>
              <w:spacing w:line="192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409" w:type="dxa"/>
          </w:tcPr>
          <w:p w:rsidR="00146B84" w:rsidRPr="00DB30E9" w:rsidRDefault="00DB30E9" w:rsidP="0099622C">
            <w:pPr>
              <w:spacing w:line="192" w:lineRule="auto"/>
              <w:rPr>
                <w:color w:val="000000" w:themeColor="text1"/>
                <w:sz w:val="18"/>
                <w:szCs w:val="18"/>
              </w:rPr>
            </w:pPr>
            <w:r w:rsidRPr="00DB30E9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</w:tbl>
    <w:p w:rsidR="00DE259C" w:rsidRPr="00146B84" w:rsidRDefault="00DE259C">
      <w:pPr>
        <w:rPr>
          <w:color w:val="FF0000"/>
          <w:sz w:val="18"/>
          <w:szCs w:val="18"/>
        </w:rPr>
      </w:pPr>
    </w:p>
    <w:sectPr w:rsidR="00DE259C" w:rsidRPr="00146B84" w:rsidSect="008D761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432B8"/>
    <w:rsid w:val="0003544A"/>
    <w:rsid w:val="00042876"/>
    <w:rsid w:val="00111E04"/>
    <w:rsid w:val="00112A6A"/>
    <w:rsid w:val="00146B84"/>
    <w:rsid w:val="001F4576"/>
    <w:rsid w:val="0021615E"/>
    <w:rsid w:val="00216CD2"/>
    <w:rsid w:val="002821B3"/>
    <w:rsid w:val="00297B71"/>
    <w:rsid w:val="002A70F5"/>
    <w:rsid w:val="002F5AA9"/>
    <w:rsid w:val="00323C3C"/>
    <w:rsid w:val="00351989"/>
    <w:rsid w:val="00356D03"/>
    <w:rsid w:val="00375DDE"/>
    <w:rsid w:val="003957EB"/>
    <w:rsid w:val="00415888"/>
    <w:rsid w:val="00424B90"/>
    <w:rsid w:val="0046599F"/>
    <w:rsid w:val="004B4290"/>
    <w:rsid w:val="004D3159"/>
    <w:rsid w:val="0050758A"/>
    <w:rsid w:val="00523DF2"/>
    <w:rsid w:val="005432B8"/>
    <w:rsid w:val="005C25E3"/>
    <w:rsid w:val="00616BE5"/>
    <w:rsid w:val="0067715B"/>
    <w:rsid w:val="006D3808"/>
    <w:rsid w:val="00702AE0"/>
    <w:rsid w:val="007454BB"/>
    <w:rsid w:val="00855511"/>
    <w:rsid w:val="008D761D"/>
    <w:rsid w:val="008F27C1"/>
    <w:rsid w:val="0090374C"/>
    <w:rsid w:val="0092065C"/>
    <w:rsid w:val="00962E23"/>
    <w:rsid w:val="00964954"/>
    <w:rsid w:val="0099622C"/>
    <w:rsid w:val="009D7089"/>
    <w:rsid w:val="00A6113F"/>
    <w:rsid w:val="00AB3EC4"/>
    <w:rsid w:val="00AC2E79"/>
    <w:rsid w:val="00AC44BD"/>
    <w:rsid w:val="00AD68FD"/>
    <w:rsid w:val="00AE5F2B"/>
    <w:rsid w:val="00B17BA1"/>
    <w:rsid w:val="00B56F24"/>
    <w:rsid w:val="00B94B9D"/>
    <w:rsid w:val="00BC1A9D"/>
    <w:rsid w:val="00BE76AD"/>
    <w:rsid w:val="00C414E3"/>
    <w:rsid w:val="00C514D1"/>
    <w:rsid w:val="00C57A3A"/>
    <w:rsid w:val="00C73E1C"/>
    <w:rsid w:val="00CA0744"/>
    <w:rsid w:val="00CD5330"/>
    <w:rsid w:val="00D262D1"/>
    <w:rsid w:val="00D94803"/>
    <w:rsid w:val="00D968BB"/>
    <w:rsid w:val="00DB30E9"/>
    <w:rsid w:val="00DB6E6F"/>
    <w:rsid w:val="00DC4A1C"/>
    <w:rsid w:val="00DD0D54"/>
    <w:rsid w:val="00DE259C"/>
    <w:rsid w:val="00DE5776"/>
    <w:rsid w:val="00E20867"/>
    <w:rsid w:val="00E53618"/>
    <w:rsid w:val="00ED39E1"/>
    <w:rsid w:val="00EF00C0"/>
    <w:rsid w:val="00FB24B2"/>
    <w:rsid w:val="00FC3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4158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45325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Algo</dc:creator>
  <cp:lastModifiedBy>1</cp:lastModifiedBy>
  <cp:revision>31</cp:revision>
  <cp:lastPrinted>2018-04-05T10:41:00Z</cp:lastPrinted>
  <dcterms:created xsi:type="dcterms:W3CDTF">2014-04-04T09:35:00Z</dcterms:created>
  <dcterms:modified xsi:type="dcterms:W3CDTF">2022-05-16T11:41:00Z</dcterms:modified>
</cp:coreProperties>
</file>