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3" w:rsidRPr="001B71EC" w:rsidRDefault="00B06643" w:rsidP="00B066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 АДМИНИСТРАЦИЯ</w:t>
      </w:r>
    </w:p>
    <w:p w:rsidR="00B06643" w:rsidRPr="001B71EC" w:rsidRDefault="00312CF5" w:rsidP="00B0664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ШАРАШЕНСКОГО</w:t>
      </w:r>
      <w:r w:rsidR="00B06643"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B06643" w:rsidRPr="001B71EC" w:rsidRDefault="00B06643" w:rsidP="00B06643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B06643" w:rsidRPr="001B71EC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p w:rsidR="00B06643" w:rsidRPr="001B71EC" w:rsidRDefault="00B06643" w:rsidP="00B06643">
      <w:pPr>
        <w:pStyle w:val="1"/>
        <w:spacing w:after="0"/>
        <w:ind w:firstLine="540"/>
        <w:jc w:val="center"/>
        <w:rPr>
          <w:b w:val="0"/>
          <w:color w:val="000000" w:themeColor="text1"/>
          <w:sz w:val="28"/>
          <w:szCs w:val="28"/>
        </w:rPr>
      </w:pPr>
      <w:proofErr w:type="gramStart"/>
      <w:r w:rsidRPr="001B71EC">
        <w:rPr>
          <w:color w:val="000000" w:themeColor="text1"/>
          <w:sz w:val="28"/>
          <w:szCs w:val="28"/>
        </w:rPr>
        <w:t>П</w:t>
      </w:r>
      <w:proofErr w:type="gramEnd"/>
      <w:r w:rsidRPr="001B71EC">
        <w:rPr>
          <w:color w:val="000000" w:themeColor="text1"/>
          <w:sz w:val="28"/>
          <w:szCs w:val="28"/>
        </w:rPr>
        <w:t xml:space="preserve"> О С Т А Н О В Л Е Н И Е</w:t>
      </w:r>
    </w:p>
    <w:p w:rsidR="00B06643" w:rsidRPr="001B71EC" w:rsidRDefault="00B06643" w:rsidP="00B066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B71EC">
        <w:rPr>
          <w:color w:val="FF0000"/>
        </w:rPr>
        <w:t xml:space="preserve">   </w:t>
      </w:r>
    </w:p>
    <w:p w:rsidR="00B06643" w:rsidRPr="00C8474D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13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>.1</w:t>
      </w:r>
      <w:r w:rsidR="00BE3853" w:rsidRPr="00C8474D">
        <w:rPr>
          <w:rFonts w:ascii="Arial" w:hAnsi="Arial" w:cs="Arial"/>
          <w:color w:val="000000" w:themeColor="text1"/>
          <w:sz w:val="24"/>
          <w:szCs w:val="24"/>
        </w:rPr>
        <w:t>1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>.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874A60" w:rsidRPr="00C8474D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             №</w:t>
      </w:r>
      <w:r w:rsidR="00476E36" w:rsidRPr="00C84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58</w:t>
      </w:r>
    </w:p>
    <w:p w:rsidR="00B06643" w:rsidRPr="001B71EC" w:rsidRDefault="00B06643" w:rsidP="00B066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C5723" w:rsidRPr="001B71EC" w:rsidRDefault="001C572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Об утверждении муниципальной программы</w:t>
      </w:r>
    </w:p>
    <w:p w:rsidR="00964203" w:rsidRPr="001B71EC" w:rsidRDefault="001C572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«</w:t>
      </w:r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</w:p>
    <w:p w:rsidR="00964203" w:rsidRPr="001B71EC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>Шарашенского сельского поселения Алексеевского</w:t>
      </w:r>
    </w:p>
    <w:p w:rsidR="00964203" w:rsidRPr="001B71EC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180EC6">
        <w:rPr>
          <w:rFonts w:ascii="Arial" w:hAnsi="Arial" w:cs="Arial"/>
          <w:color w:val="000000" w:themeColor="text1"/>
          <w:sz w:val="24"/>
          <w:szCs w:val="26"/>
        </w:rPr>
        <w:t>2025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1B71EC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1B71EC">
        <w:rPr>
          <w:rFonts w:ascii="Arial" w:hAnsi="Arial" w:cs="Arial"/>
          <w:color w:val="000000" w:themeColor="text1"/>
          <w:sz w:val="24"/>
          <w:szCs w:val="26"/>
        </w:rPr>
        <w:t>2</w:t>
      </w:r>
      <w:r w:rsidR="00180EC6">
        <w:rPr>
          <w:rFonts w:ascii="Arial" w:hAnsi="Arial" w:cs="Arial"/>
          <w:color w:val="000000" w:themeColor="text1"/>
          <w:sz w:val="24"/>
          <w:szCs w:val="26"/>
        </w:rPr>
        <w:t>7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годы»</w:t>
      </w:r>
    </w:p>
    <w:p w:rsidR="00110062" w:rsidRPr="001B71EC" w:rsidRDefault="00110062" w:rsidP="00964203">
      <w:pPr>
        <w:spacing w:after="0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110062" w:rsidRPr="001B71EC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    В соответствии с Федеральным законом от 06.10.2003 г. №131-ФЗ «</w:t>
      </w:r>
      <w:proofErr w:type="gramStart"/>
      <w:r w:rsidRPr="001B71EC">
        <w:rPr>
          <w:rFonts w:ascii="Arial" w:hAnsi="Arial" w:cs="Arial"/>
          <w:color w:val="000000" w:themeColor="text1"/>
          <w:sz w:val="24"/>
          <w:szCs w:val="24"/>
        </w:rPr>
        <w:t>Об</w:t>
      </w:r>
      <w:proofErr w:type="gramEnd"/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общих</w:t>
      </w:r>
    </w:p>
    <w:p w:rsidR="00110062" w:rsidRPr="001B71EC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B71EC">
        <w:rPr>
          <w:rFonts w:ascii="Arial" w:hAnsi="Arial" w:cs="Arial"/>
          <w:color w:val="000000" w:themeColor="text1"/>
          <w:sz w:val="24"/>
          <w:szCs w:val="24"/>
        </w:rPr>
        <w:t>принципах</w:t>
      </w:r>
      <w:proofErr w:type="gramEnd"/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 организации местного самоуправления в Российской Федерации», Уставом Шарашенского сельского поселения, администрация Шарашенского сельского</w:t>
      </w:r>
    </w:p>
    <w:p w:rsidR="00110062" w:rsidRPr="001B71EC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proofErr w:type="gramStart"/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785F69" w:rsidRPr="001B71EC" w:rsidRDefault="001C5723" w:rsidP="00785F69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eastAsia="Times New Roman" w:hAnsi="Arial" w:cs="Arial"/>
          <w:color w:val="FF0000"/>
          <w:spacing w:val="2"/>
          <w:sz w:val="21"/>
          <w:szCs w:val="21"/>
        </w:rPr>
        <w:br/>
      </w:r>
      <w:r w:rsidRPr="001B71EC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    </w:t>
      </w:r>
      <w:r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</w:t>
      </w:r>
      <w:r w:rsidR="005A5170"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.Утвердить муниципальную </w:t>
      </w:r>
      <w:r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программу «</w:t>
      </w:r>
      <w:r w:rsidR="00785F69" w:rsidRPr="001B71EC">
        <w:rPr>
          <w:rFonts w:ascii="Arial" w:hAnsi="Arial" w:cs="Arial"/>
          <w:color w:val="000000" w:themeColor="text1"/>
          <w:sz w:val="24"/>
          <w:szCs w:val="26"/>
        </w:rPr>
        <w:t xml:space="preserve">Развитие </w:t>
      </w:r>
      <w:proofErr w:type="gramStart"/>
      <w:r w:rsidR="00785F69" w:rsidRPr="001B71EC">
        <w:rPr>
          <w:rFonts w:ascii="Arial" w:hAnsi="Arial" w:cs="Arial"/>
          <w:color w:val="000000" w:themeColor="text1"/>
          <w:sz w:val="24"/>
          <w:szCs w:val="26"/>
        </w:rPr>
        <w:t>территориального</w:t>
      </w:r>
      <w:proofErr w:type="gramEnd"/>
      <w:r w:rsidR="00785F69" w:rsidRPr="001B71EC">
        <w:rPr>
          <w:rFonts w:ascii="Arial" w:hAnsi="Arial" w:cs="Arial"/>
          <w:color w:val="000000" w:themeColor="text1"/>
          <w:sz w:val="24"/>
          <w:szCs w:val="26"/>
        </w:rPr>
        <w:t xml:space="preserve"> </w:t>
      </w:r>
    </w:p>
    <w:p w:rsidR="00785F69" w:rsidRPr="001B71EC" w:rsidRDefault="00785F69" w:rsidP="00785F69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>общественного самоуправления Шарашенского сельского поселения Алексеевского</w:t>
      </w:r>
    </w:p>
    <w:p w:rsidR="001C5723" w:rsidRPr="001B71EC" w:rsidRDefault="00785F69" w:rsidP="001C5723">
      <w:pPr>
        <w:spacing w:after="0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180EC6">
        <w:rPr>
          <w:rFonts w:ascii="Arial" w:hAnsi="Arial" w:cs="Arial"/>
          <w:color w:val="000000" w:themeColor="text1"/>
          <w:sz w:val="24"/>
          <w:szCs w:val="26"/>
        </w:rPr>
        <w:t>2025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1B71EC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1B71EC">
        <w:rPr>
          <w:rFonts w:ascii="Arial" w:hAnsi="Arial" w:cs="Arial"/>
          <w:color w:val="000000" w:themeColor="text1"/>
          <w:sz w:val="24"/>
          <w:szCs w:val="26"/>
        </w:rPr>
        <w:t>2</w:t>
      </w:r>
      <w:r w:rsidR="00180EC6">
        <w:rPr>
          <w:rFonts w:ascii="Arial" w:hAnsi="Arial" w:cs="Arial"/>
          <w:color w:val="000000" w:themeColor="text1"/>
          <w:sz w:val="24"/>
          <w:szCs w:val="26"/>
        </w:rPr>
        <w:t>7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5723" w:rsidRPr="001B71EC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(Приложение № 1).</w:t>
      </w:r>
    </w:p>
    <w:p w:rsidR="001C5723" w:rsidRPr="003455BB" w:rsidRDefault="001C572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455BB">
        <w:rPr>
          <w:rFonts w:ascii="Arial" w:hAnsi="Arial" w:cs="Arial"/>
          <w:color w:val="000000" w:themeColor="text1"/>
        </w:rPr>
        <w:t xml:space="preserve">     </w:t>
      </w:r>
      <w:r w:rsidRPr="003455BB">
        <w:rPr>
          <w:rFonts w:ascii="Arial" w:hAnsi="Arial" w:cs="Arial"/>
          <w:color w:val="000000" w:themeColor="text1"/>
          <w:sz w:val="24"/>
          <w:szCs w:val="24"/>
        </w:rPr>
        <w:t xml:space="preserve">2. Выделить из бюджета денежные средства в сумме </w:t>
      </w:r>
      <w:r w:rsidR="005E2DBD" w:rsidRPr="003455BB">
        <w:rPr>
          <w:rFonts w:ascii="Arial" w:hAnsi="Arial" w:cs="Arial"/>
          <w:color w:val="000000" w:themeColor="text1"/>
          <w:sz w:val="24"/>
          <w:szCs w:val="24"/>
        </w:rPr>
        <w:t>30</w:t>
      </w:r>
      <w:r w:rsidRPr="003455BB">
        <w:rPr>
          <w:rFonts w:ascii="Arial" w:hAnsi="Arial" w:cs="Arial"/>
          <w:color w:val="000000" w:themeColor="text1"/>
          <w:sz w:val="24"/>
          <w:szCs w:val="24"/>
        </w:rPr>
        <w:t xml:space="preserve">,0 тысяч рублей </w:t>
      </w:r>
      <w:proofErr w:type="gramStart"/>
      <w:r w:rsidRPr="003455BB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964203" w:rsidRPr="001B71EC" w:rsidRDefault="005A5170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реализацию  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 xml:space="preserve"> программы «</w:t>
      </w:r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 xml:space="preserve">Развитие </w:t>
      </w:r>
      <w:proofErr w:type="gramStart"/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>территориального</w:t>
      </w:r>
      <w:proofErr w:type="gramEnd"/>
      <w:r w:rsidR="00964203" w:rsidRPr="001B71EC">
        <w:rPr>
          <w:rFonts w:ascii="Arial" w:hAnsi="Arial" w:cs="Arial"/>
          <w:color w:val="000000" w:themeColor="text1"/>
          <w:sz w:val="24"/>
          <w:szCs w:val="26"/>
        </w:rPr>
        <w:t xml:space="preserve"> общественного</w:t>
      </w:r>
    </w:p>
    <w:p w:rsidR="00964203" w:rsidRPr="001B71EC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>самоуправления Шарашенского сельского поселения Алексеевского</w:t>
      </w:r>
    </w:p>
    <w:p w:rsidR="001C5723" w:rsidRPr="001B71EC" w:rsidRDefault="0096420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2024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1B71EC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1B71EC">
        <w:rPr>
          <w:rFonts w:ascii="Arial" w:hAnsi="Arial" w:cs="Arial"/>
          <w:color w:val="000000" w:themeColor="text1"/>
          <w:sz w:val="24"/>
          <w:szCs w:val="26"/>
        </w:rPr>
        <w:t>2</w:t>
      </w:r>
      <w:r w:rsidR="001B71EC" w:rsidRPr="001B71EC">
        <w:rPr>
          <w:rFonts w:ascii="Arial" w:hAnsi="Arial" w:cs="Arial"/>
          <w:color w:val="000000" w:themeColor="text1"/>
          <w:sz w:val="24"/>
          <w:szCs w:val="26"/>
        </w:rPr>
        <w:t>6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 xml:space="preserve">» в </w:t>
      </w:r>
      <w:r w:rsidR="001B71EC" w:rsidRPr="001B71EC">
        <w:rPr>
          <w:rFonts w:ascii="Arial" w:hAnsi="Arial" w:cs="Arial"/>
          <w:color w:val="000000" w:themeColor="text1"/>
          <w:sz w:val="24"/>
          <w:szCs w:val="24"/>
        </w:rPr>
        <w:t>2024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 xml:space="preserve"> году.</w:t>
      </w:r>
    </w:p>
    <w:p w:rsidR="001C5723" w:rsidRPr="001B71EC" w:rsidRDefault="001C5723" w:rsidP="00F5067C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подлежит обнародованию.</w:t>
      </w:r>
    </w:p>
    <w:p w:rsidR="005A5170" w:rsidRPr="001B71EC" w:rsidRDefault="005A5170" w:rsidP="005A517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   4.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Постановление от 10.11.2023</w:t>
      </w:r>
      <w:r w:rsidR="001B71EC" w:rsidRPr="001B71EC">
        <w:rPr>
          <w:rFonts w:ascii="Arial" w:hAnsi="Arial" w:cs="Arial"/>
          <w:color w:val="000000" w:themeColor="text1"/>
          <w:sz w:val="24"/>
          <w:szCs w:val="24"/>
        </w:rPr>
        <w:t xml:space="preserve"> № 87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муниципальной целевой программы «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Шарашенск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о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>го сельского поселения Алексеевского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0EC6">
        <w:rPr>
          <w:rFonts w:ascii="Arial" w:hAnsi="Arial" w:cs="Arial"/>
          <w:color w:val="000000" w:themeColor="text1"/>
          <w:sz w:val="24"/>
          <w:szCs w:val="26"/>
        </w:rPr>
        <w:t>муниципального района на 2024-2027</w:t>
      </w:r>
      <w:r w:rsidRPr="001B71EC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Pr="001B71EC">
        <w:rPr>
          <w:rFonts w:ascii="Arial" w:hAnsi="Arial" w:cs="Arial"/>
          <w:color w:val="000000" w:themeColor="text1"/>
          <w:sz w:val="24"/>
          <w:szCs w:val="24"/>
        </w:rPr>
        <w:t>»» признать утратившим силу.</w:t>
      </w:r>
    </w:p>
    <w:p w:rsidR="001C5723" w:rsidRPr="001B71EC" w:rsidRDefault="005A5170" w:rsidP="00F5067C">
      <w:pPr>
        <w:spacing w:after="0"/>
        <w:ind w:left="425" w:hanging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>5</w:t>
      </w:r>
      <w:r w:rsidR="001C5723" w:rsidRPr="001B71EC">
        <w:rPr>
          <w:rFonts w:ascii="Arial" w:hAnsi="Arial" w:cs="Arial"/>
          <w:color w:val="000000" w:themeColor="text1"/>
          <w:sz w:val="24"/>
          <w:szCs w:val="24"/>
        </w:rPr>
        <w:t>. Контроль над исполнением настоящего постановления оставляю за собой.</w:t>
      </w:r>
    </w:p>
    <w:p w:rsidR="001C5723" w:rsidRPr="001B71EC" w:rsidRDefault="001C5723" w:rsidP="001C5723">
      <w:pPr>
        <w:jc w:val="both"/>
        <w:rPr>
          <w:rFonts w:ascii="Arial" w:hAnsi="Arial" w:cs="Arial"/>
          <w:color w:val="000000" w:themeColor="text1"/>
        </w:rPr>
      </w:pPr>
    </w:p>
    <w:p w:rsidR="003E6BA8" w:rsidRPr="001B71EC" w:rsidRDefault="001C5723" w:rsidP="003E6BA8">
      <w:pPr>
        <w:pStyle w:val="3"/>
        <w:tabs>
          <w:tab w:val="left" w:pos="1260"/>
        </w:tabs>
        <w:ind w:left="-10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br/>
      </w:r>
      <w:r w:rsidR="003E6BA8" w:rsidRPr="001B71EC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3E6BA8" w:rsidRPr="001B71EC" w:rsidRDefault="003E6BA8" w:rsidP="003E6BA8">
      <w:pPr>
        <w:pStyle w:val="3"/>
        <w:tabs>
          <w:tab w:val="left" w:pos="1260"/>
        </w:tabs>
        <w:ind w:left="-100"/>
        <w:rPr>
          <w:rFonts w:ascii="Arial" w:hAnsi="Arial" w:cs="Arial"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      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proofErr w:type="spellStart"/>
      <w:r w:rsidR="00180EC6">
        <w:rPr>
          <w:rFonts w:ascii="Arial" w:hAnsi="Arial" w:cs="Arial"/>
          <w:color w:val="000000" w:themeColor="text1"/>
          <w:sz w:val="24"/>
          <w:szCs w:val="24"/>
        </w:rPr>
        <w:t>М.А.Чалов</w:t>
      </w:r>
      <w:proofErr w:type="spellEnd"/>
    </w:p>
    <w:p w:rsidR="003E6BA8" w:rsidRPr="001B71EC" w:rsidRDefault="003E6BA8" w:rsidP="003E6BA8">
      <w:pPr>
        <w:rPr>
          <w:rFonts w:ascii="Arial" w:hAnsi="Arial" w:cs="Arial"/>
          <w:color w:val="FF0000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964203" w:rsidRPr="001B71EC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785F69" w:rsidRPr="001B71EC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1B71E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1B71E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1B71EC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1B71EC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Шарашенского сельского поселения </w:t>
      </w:r>
    </w:p>
    <w:p w:rsidR="00110062" w:rsidRPr="00C8474D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13</w:t>
      </w:r>
      <w:r w:rsidR="00BE3853" w:rsidRPr="00C8474D">
        <w:rPr>
          <w:rFonts w:ascii="Arial" w:hAnsi="Arial" w:cs="Arial"/>
          <w:color w:val="000000" w:themeColor="text1"/>
          <w:sz w:val="24"/>
          <w:szCs w:val="24"/>
        </w:rPr>
        <w:t>.11</w:t>
      </w:r>
      <w:r w:rsidR="0037019E" w:rsidRPr="00C8474D">
        <w:rPr>
          <w:rFonts w:ascii="Arial" w:hAnsi="Arial" w:cs="Arial"/>
          <w:color w:val="000000" w:themeColor="text1"/>
          <w:sz w:val="24"/>
          <w:szCs w:val="24"/>
        </w:rPr>
        <w:t>.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5E2DBD" w:rsidRPr="00C84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58</w:t>
      </w:r>
      <w:r w:rsidRPr="00C847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10062" w:rsidRPr="001B71EC" w:rsidRDefault="00110062" w:rsidP="00110062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E90FFE" w:rsidRPr="001B71EC" w:rsidRDefault="005A5170" w:rsidP="00E90FFE">
      <w:pPr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>МУНИЦИПАЛЬНАЯ</w:t>
      </w:r>
      <w:r w:rsidR="00E90FFE"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ПРОГРАММА</w:t>
      </w:r>
    </w:p>
    <w:p w:rsidR="00E90FFE" w:rsidRPr="001B71EC" w:rsidRDefault="00E90FFE" w:rsidP="00E90FFE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«РАЗВИТИЕ </w:t>
      </w:r>
      <w:proofErr w:type="gramStart"/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>ТЕРРИТОРИАЛЬНОГО</w:t>
      </w:r>
      <w:proofErr w:type="gramEnd"/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ОБЩЕСТВЕННОГО</w:t>
      </w:r>
    </w:p>
    <w:p w:rsidR="00785F69" w:rsidRPr="001B71EC" w:rsidRDefault="00E90FFE" w:rsidP="00E90FFE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САМОУПРАВЛЕНИЯ ШАРАШЕНСКОГО СЕЛЬСКОГО ПОСЕЛЕНИЯ</w:t>
      </w:r>
    </w:p>
    <w:p w:rsidR="00E90FFE" w:rsidRPr="001B71EC" w:rsidRDefault="00E90FFE" w:rsidP="00E90FFE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  <w:r w:rsidR="00785F69" w:rsidRPr="001B71EC">
        <w:rPr>
          <w:rFonts w:ascii="Arial" w:hAnsi="Arial" w:cs="Arial"/>
          <w:b/>
          <w:color w:val="000000" w:themeColor="text1"/>
          <w:sz w:val="26"/>
          <w:szCs w:val="26"/>
        </w:rPr>
        <w:t>НА</w:t>
      </w: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180EC6">
        <w:rPr>
          <w:rFonts w:ascii="Arial" w:hAnsi="Arial" w:cs="Arial"/>
          <w:b/>
          <w:color w:val="000000" w:themeColor="text1"/>
          <w:sz w:val="26"/>
          <w:szCs w:val="26"/>
        </w:rPr>
        <w:t>2025</w:t>
      </w: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="0037019E" w:rsidRPr="001B71EC">
        <w:rPr>
          <w:rFonts w:ascii="Arial" w:hAnsi="Arial" w:cs="Arial"/>
          <w:b/>
          <w:color w:val="000000" w:themeColor="text1"/>
          <w:sz w:val="26"/>
          <w:szCs w:val="26"/>
        </w:rPr>
        <w:t>20</w:t>
      </w:r>
      <w:r w:rsidR="00894927" w:rsidRPr="001B71EC">
        <w:rPr>
          <w:rFonts w:ascii="Arial" w:hAnsi="Arial" w:cs="Arial"/>
          <w:b/>
          <w:color w:val="000000" w:themeColor="text1"/>
          <w:sz w:val="26"/>
          <w:szCs w:val="26"/>
        </w:rPr>
        <w:t>2</w:t>
      </w:r>
      <w:r w:rsidR="00180EC6">
        <w:rPr>
          <w:rFonts w:ascii="Arial" w:hAnsi="Arial" w:cs="Arial"/>
          <w:b/>
          <w:color w:val="000000" w:themeColor="text1"/>
          <w:sz w:val="26"/>
          <w:szCs w:val="26"/>
        </w:rPr>
        <w:t>7</w:t>
      </w:r>
      <w:r w:rsidRPr="001B71EC">
        <w:rPr>
          <w:rFonts w:ascii="Arial" w:hAnsi="Arial" w:cs="Arial"/>
          <w:b/>
          <w:color w:val="000000" w:themeColor="text1"/>
          <w:sz w:val="26"/>
          <w:szCs w:val="26"/>
        </w:rPr>
        <w:t xml:space="preserve"> ГОДЫ»</w:t>
      </w:r>
    </w:p>
    <w:p w:rsidR="00E90FFE" w:rsidRPr="001B71EC" w:rsidRDefault="00E90FFE" w:rsidP="00E90FF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6"/>
        </w:rPr>
      </w:pPr>
    </w:p>
    <w:p w:rsidR="00E90FFE" w:rsidRPr="001B71EC" w:rsidRDefault="00E90FFE" w:rsidP="00E90FF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Паспорт</w:t>
      </w:r>
    </w:p>
    <w:p w:rsidR="00E90FFE" w:rsidRPr="001B71EC" w:rsidRDefault="005A5170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</w:t>
      </w:r>
      <w:r w:rsidR="00E90FFE"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программы</w:t>
      </w:r>
    </w:p>
    <w:p w:rsidR="00E90FFE" w:rsidRPr="001B71EC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«Развитие территориального общественного самоуправления</w:t>
      </w:r>
    </w:p>
    <w:p w:rsidR="00E90FFE" w:rsidRPr="001B71EC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</w:p>
    <w:p w:rsidR="00E90FFE" w:rsidRPr="001B71EC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на </w:t>
      </w:r>
      <w:r w:rsidR="00180EC6">
        <w:rPr>
          <w:rFonts w:ascii="Arial" w:hAnsi="Arial" w:cs="Arial"/>
          <w:b/>
          <w:color w:val="000000" w:themeColor="text1"/>
          <w:sz w:val="24"/>
          <w:szCs w:val="24"/>
        </w:rPr>
        <w:t>2025</w:t>
      </w: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37019E" w:rsidRPr="001B71EC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894927" w:rsidRPr="001B71E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80EC6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1B71EC">
        <w:rPr>
          <w:rFonts w:ascii="Arial" w:hAnsi="Arial" w:cs="Arial"/>
          <w:b/>
          <w:color w:val="000000" w:themeColor="text1"/>
          <w:sz w:val="24"/>
          <w:szCs w:val="24"/>
        </w:rPr>
        <w:t xml:space="preserve"> годы</w:t>
      </w:r>
      <w:r w:rsidR="00785F69" w:rsidRPr="001B71EC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E90FFE" w:rsidRPr="001B71EC" w:rsidRDefault="00E90FFE" w:rsidP="00E90F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1B71EC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 самоуправления Шарашенского</w:t>
            </w:r>
          </w:p>
          <w:p w:rsidR="00E90FFE" w:rsidRPr="001B71EC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Алексеевского муниципального района» на 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="0037019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(Далее именуется – </w:t>
            </w:r>
            <w:proofErr w:type="gramEnd"/>
          </w:p>
          <w:p w:rsidR="00E90FFE" w:rsidRPr="001B71EC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Программа)</w:t>
            </w:r>
            <w:proofErr w:type="gramEnd"/>
          </w:p>
        </w:tc>
      </w:tr>
      <w:tr w:rsidR="001B71EC" w:rsidRPr="001B71EC" w:rsidTr="00E01AEE">
        <w:tc>
          <w:tcPr>
            <w:tcW w:w="3227" w:type="dxa"/>
          </w:tcPr>
          <w:p w:rsidR="00F5067C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Правовой акт,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которым разработана Программа        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октября 2003 г. № 131-ФЗ   «Об общих принципах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организации местного самоуправления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Российской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Федерации»;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постановление администрации Шарашенского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от 20 сентября 2013 № 63 «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утверждении</w:t>
            </w:r>
            <w:proofErr w:type="gramEnd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Порядка разработки, формирования  и р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ализации долгосрочных целевых программ, а также п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рядка проведения и критерии оценки эффективности реализации  долгосрочных целевых  программ</w:t>
            </w:r>
          </w:p>
          <w:p w:rsidR="00E90FFE" w:rsidRPr="001B71EC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 сельского поселения»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 сельского поселения Алексеевского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района;</w:t>
            </w:r>
          </w:p>
          <w:p w:rsidR="00F5067C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дальнейшее вовлечение населения Шарашенского сельского поселения в процессы формирования и</w:t>
            </w:r>
          </w:p>
          <w:p w:rsidR="00F5067C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развития  территориального общественного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 для эффективного решения вопросов местного значения;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совершенствование организации  взаимодействия орг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 местного самоуправления с организациями террит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риального  общественного  самоуправления для  реал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стимулирование  организаций  территориального общ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ственного самоуправления для решения вопросов уста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ной  деятельности и обмена опытом;</w:t>
            </w:r>
          </w:p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 улучшение качества жизни населения муниципального</w:t>
            </w:r>
          </w:p>
          <w:p w:rsidR="00F5067C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образования,  создание "нового социального курса", главной целью которого провозглашается 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"формирование современной социальной среды вокруг человека", работающей на улучшение его здоровья и отдыха;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1B71EC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населения;</w:t>
            </w:r>
          </w:p>
          <w:p w:rsidR="00E01AEE" w:rsidRPr="001B71EC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1B71EC">
              <w:rPr>
                <w:rFonts w:ascii="Arial" w:hAnsi="Arial" w:cs="Arial"/>
                <w:color w:val="000000" w:themeColor="text1"/>
              </w:rPr>
              <w:t xml:space="preserve">- увеличение количества людей, ведущих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</w:rPr>
              <w:t>здоровый</w:t>
            </w:r>
            <w:proofErr w:type="gramEnd"/>
          </w:p>
          <w:p w:rsidR="00E01AEE" w:rsidRPr="001B71EC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1B71EC">
              <w:rPr>
                <w:rFonts w:ascii="Arial" w:hAnsi="Arial" w:cs="Arial"/>
                <w:color w:val="000000" w:themeColor="text1"/>
              </w:rPr>
              <w:t>образ жизни;</w:t>
            </w:r>
          </w:p>
          <w:p w:rsidR="00E01AEE" w:rsidRPr="001B71EC" w:rsidRDefault="00E01AEE" w:rsidP="00E01AEE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90FFE" w:rsidRPr="001B71EC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избранных  депутатами  представительных органов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E01AE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 общего количества депутатов 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представительных  органов данных  муниципальных</w:t>
            </w:r>
          </w:p>
          <w:p w:rsidR="00E90FF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образований;</w:t>
            </w:r>
          </w:p>
          <w:p w:rsidR="00F5067C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количество договоров о социальном партнерстве, </w:t>
            </w:r>
          </w:p>
          <w:p w:rsidR="00E90FFE" w:rsidRPr="001B71EC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заключенных советами территориального общественного самоуправления;</w:t>
            </w:r>
          </w:p>
          <w:p w:rsidR="00E01AEE" w:rsidRPr="001B71EC" w:rsidRDefault="00E90FFE" w:rsidP="0059160A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количество организаций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01AEE" w:rsidRPr="001B71EC" w:rsidRDefault="00E90FFE" w:rsidP="0059160A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общественного      самоуправления, </w:t>
            </w:r>
            <w:proofErr w:type="gramStart"/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имеющих</w:t>
            </w:r>
            <w:proofErr w:type="gramEnd"/>
          </w:p>
          <w:p w:rsidR="00E90FFE" w:rsidRPr="001B71EC" w:rsidRDefault="00E90FFE" w:rsidP="00E01AEE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1B71EC" w:rsidRPr="001B71EC" w:rsidTr="00E01AEE">
        <w:tc>
          <w:tcPr>
            <w:tcW w:w="3227" w:type="dxa"/>
          </w:tcPr>
          <w:p w:rsidR="00E01AEE" w:rsidRPr="001B71EC" w:rsidRDefault="00E90FFE" w:rsidP="00E01A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</w:t>
            </w:r>
            <w:r w:rsidR="00E01AE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</w:t>
            </w:r>
          </w:p>
          <w:p w:rsidR="00E90FFE" w:rsidRPr="001B71EC" w:rsidRDefault="00E90FFE" w:rsidP="00E01A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1B71EC" w:rsidRDefault="00E90FFE" w:rsidP="0059160A">
            <w:pPr>
              <w:tabs>
                <w:tab w:val="left" w:pos="6554"/>
                <w:tab w:val="left" w:pos="8931"/>
              </w:tabs>
              <w:spacing w:after="0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Программа реализуется  в </w:t>
            </w:r>
            <w:r w:rsidR="00874A60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1B71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годах </w:t>
            </w:r>
          </w:p>
          <w:p w:rsidR="00E90FFE" w:rsidRPr="001B71EC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B71EC" w:rsidRPr="001B71EC" w:rsidTr="00E01AEE">
        <w:tc>
          <w:tcPr>
            <w:tcW w:w="3227" w:type="dxa"/>
          </w:tcPr>
          <w:p w:rsidR="00E01AE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Перечень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основных</w:t>
            </w:r>
            <w:proofErr w:type="gramEnd"/>
          </w:p>
          <w:p w:rsidR="00E01AE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программных</w:t>
            </w:r>
          </w:p>
          <w:p w:rsidR="00E90FF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организациями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общественного 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      уставной деятельности,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 значения;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опытом;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деятельности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общественного</w:t>
            </w:r>
          </w:p>
          <w:p w:rsidR="00E90FFE" w:rsidRPr="00E817C7" w:rsidRDefault="00E90FFE" w:rsidP="00E01AEE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самоуправления </w:t>
            </w:r>
          </w:p>
        </w:tc>
      </w:tr>
      <w:tr w:rsidR="001B71EC" w:rsidRPr="001B71EC" w:rsidTr="00E01AEE">
        <w:tc>
          <w:tcPr>
            <w:tcW w:w="3227" w:type="dxa"/>
          </w:tcPr>
          <w:p w:rsidR="0059160A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и источники</w:t>
            </w:r>
          </w:p>
          <w:p w:rsidR="0059160A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финансирования</w:t>
            </w:r>
          </w:p>
          <w:p w:rsidR="00E90FF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3455BB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финансирования Программы на 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37019E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составит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E90FFE" w:rsidRPr="003455BB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90FFE" w:rsidRPr="003455BB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90FFE" w:rsidRPr="00E817C7" w:rsidRDefault="00E90FFE" w:rsidP="00B2127D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37019E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</w:t>
            </w:r>
            <w:r w:rsidR="005E2DBD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71EC" w:rsidRPr="001B71EC" w:rsidTr="00E01AEE">
        <w:tc>
          <w:tcPr>
            <w:tcW w:w="3227" w:type="dxa"/>
          </w:tcPr>
          <w:p w:rsidR="00E90FFE" w:rsidRPr="00E817C7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создание развитой системы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самоуправления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территориального общественного самоуправления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решении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социальных и экономических проблем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территорий муниципальн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образовани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самоуправления;</w:t>
            </w:r>
          </w:p>
          <w:p w:rsidR="00E01AE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E817C7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самоуправления;</w:t>
            </w:r>
          </w:p>
          <w:p w:rsidR="00E90FFE" w:rsidRPr="00E817C7" w:rsidRDefault="00E90FF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улучшение качества жизни населения</w:t>
            </w:r>
            <w:r w:rsidR="00E01AEE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01AEE" w:rsidRPr="00E817C7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-обустройство на территории </w:t>
            </w:r>
            <w:proofErr w:type="gramStart"/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</w:p>
          <w:p w:rsidR="00E01AEE" w:rsidRPr="00E817C7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 улучшение условий отдыха жителей муниципального образования и обустройство мест для прогулок детей;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</w:t>
            </w:r>
            <w:r w:rsidR="00676C9F"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улучшение условий для занятий физкультурой и</w:t>
            </w:r>
          </w:p>
          <w:p w:rsidR="00E01AEE" w:rsidRPr="00E817C7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спортом;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</w:t>
            </w:r>
            <w:r w:rsidR="00676C9F"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повышение уровня благоустроенности территории</w:t>
            </w:r>
          </w:p>
          <w:p w:rsidR="00E01AEE" w:rsidRPr="00E817C7" w:rsidRDefault="00E01AE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 образования.</w:t>
            </w:r>
          </w:p>
        </w:tc>
      </w:tr>
      <w:tr w:rsidR="001B71EC" w:rsidRPr="001B71EC" w:rsidTr="00E01AEE">
        <w:tc>
          <w:tcPr>
            <w:tcW w:w="3227" w:type="dxa"/>
          </w:tcPr>
          <w:p w:rsidR="00172B71" w:rsidRPr="001B71EC" w:rsidRDefault="00172B71" w:rsidP="00E01A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1B71EC" w:rsidRDefault="00172B71" w:rsidP="00172B71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71EC" w:rsidRPr="001B71EC" w:rsidTr="00E01AEE">
        <w:tc>
          <w:tcPr>
            <w:tcW w:w="3227" w:type="dxa"/>
          </w:tcPr>
          <w:p w:rsidR="009D7C3A" w:rsidRPr="001B71EC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1B71EC" w:rsidRDefault="009D7C3A" w:rsidP="007A4C02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71EC" w:rsidRPr="001B71EC" w:rsidTr="0037019E">
        <w:trPr>
          <w:trHeight w:val="80"/>
        </w:trPr>
        <w:tc>
          <w:tcPr>
            <w:tcW w:w="3227" w:type="dxa"/>
          </w:tcPr>
          <w:p w:rsidR="009D7C3A" w:rsidRPr="001B71EC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1B71EC" w:rsidRDefault="002A59B4" w:rsidP="002A59B4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71EC" w:rsidRPr="001B71EC" w:rsidTr="0059160A">
        <w:trPr>
          <w:trHeight w:val="80"/>
        </w:trPr>
        <w:tc>
          <w:tcPr>
            <w:tcW w:w="3227" w:type="dxa"/>
          </w:tcPr>
          <w:p w:rsidR="009D7C3A" w:rsidRPr="001B71EC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1B71EC" w:rsidRDefault="009D7C3A" w:rsidP="007A4C02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85191" w:rsidRPr="00E817C7" w:rsidRDefault="00685191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="00091C4A" w:rsidRPr="00E817C7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боснование необходимости</w:t>
      </w:r>
      <w:r w:rsidR="00091C4A"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 разработки программы</w:t>
      </w:r>
    </w:p>
    <w:p w:rsidR="00F5067C" w:rsidRPr="00E817C7" w:rsidRDefault="00F5067C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160A" w:rsidRPr="00E817C7" w:rsidRDefault="0095741C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>200</w:t>
      </w:r>
      <w:r w:rsidR="007A4C02" w:rsidRPr="00E817C7">
        <w:rPr>
          <w:rFonts w:ascii="Arial" w:hAnsi="Arial" w:cs="Arial"/>
          <w:color w:val="000000" w:themeColor="text1"/>
          <w:sz w:val="24"/>
          <w:szCs w:val="24"/>
        </w:rPr>
        <w:t>6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г. </w:t>
      </w:r>
      <w:r w:rsidR="00911EE3" w:rsidRPr="00E817C7">
        <w:rPr>
          <w:rFonts w:ascii="Arial" w:hAnsi="Arial" w:cs="Arial"/>
          <w:color w:val="000000" w:themeColor="text1"/>
          <w:sz w:val="24"/>
          <w:szCs w:val="24"/>
        </w:rPr>
        <w:t>Шарашенское</w:t>
      </w:r>
      <w:r w:rsidR="007A4C02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 Алексеевского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</w:p>
    <w:p w:rsidR="0059160A" w:rsidRPr="00E817C7" w:rsidRDefault="0059160A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р</w:t>
      </w:r>
      <w:r w:rsidR="0095741C" w:rsidRPr="00E817C7">
        <w:rPr>
          <w:rFonts w:ascii="Arial" w:hAnsi="Arial" w:cs="Arial"/>
          <w:color w:val="000000" w:themeColor="text1"/>
          <w:sz w:val="24"/>
          <w:szCs w:val="24"/>
        </w:rPr>
        <w:t>айон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741C" w:rsidRPr="00E817C7">
        <w:rPr>
          <w:rFonts w:ascii="Arial" w:hAnsi="Arial" w:cs="Arial"/>
          <w:color w:val="000000" w:themeColor="text1"/>
          <w:sz w:val="24"/>
          <w:szCs w:val="24"/>
        </w:rPr>
        <w:t xml:space="preserve"> приступил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о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к реализации Федерального закона от </w:t>
      </w:r>
      <w:r w:rsidR="00F5067C" w:rsidRPr="00E817C7">
        <w:rPr>
          <w:rFonts w:ascii="Arial" w:hAnsi="Arial" w:cs="Arial"/>
          <w:color w:val="000000" w:themeColor="text1"/>
          <w:sz w:val="24"/>
          <w:szCs w:val="24"/>
        </w:rPr>
        <w:t>0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E817C7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F5067C" w:rsidRPr="00E817C7">
        <w:rPr>
          <w:rFonts w:ascii="Arial" w:hAnsi="Arial" w:cs="Arial"/>
          <w:color w:val="000000" w:themeColor="text1"/>
          <w:sz w:val="24"/>
          <w:szCs w:val="24"/>
        </w:rPr>
        <w:t>одиннадцать</w:t>
      </w:r>
      <w:r w:rsidR="0095741C" w:rsidRPr="00E817C7">
        <w:rPr>
          <w:rFonts w:ascii="Arial" w:hAnsi="Arial" w:cs="Arial"/>
          <w:color w:val="000000" w:themeColor="text1"/>
          <w:sz w:val="24"/>
          <w:szCs w:val="24"/>
        </w:rPr>
        <w:t xml:space="preserve"> лет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работы в новых усло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виях </w:t>
      </w:r>
      <w:r w:rsidR="00CF33A3" w:rsidRPr="00E817C7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AC386D" w:rsidRPr="00E817C7">
        <w:rPr>
          <w:rFonts w:ascii="Arial" w:hAnsi="Arial" w:cs="Arial"/>
          <w:color w:val="000000" w:themeColor="text1"/>
          <w:sz w:val="24"/>
          <w:szCs w:val="24"/>
        </w:rPr>
        <w:t>ей</w:t>
      </w:r>
    </w:p>
    <w:p w:rsidR="000F11A8" w:rsidRPr="00E817C7" w:rsidRDefault="00312CF5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сельск</w:t>
      </w:r>
      <w:r w:rsidR="00AC386D" w:rsidRPr="00E817C7">
        <w:rPr>
          <w:rFonts w:ascii="Arial" w:hAnsi="Arial" w:cs="Arial"/>
          <w:color w:val="000000" w:themeColor="text1"/>
          <w:sz w:val="24"/>
          <w:szCs w:val="24"/>
        </w:rPr>
        <w:t>ого</w:t>
      </w:r>
      <w:proofErr w:type="gramEnd"/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поселением 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>был накоплен богатый опыт в реализации своих полномочий.</w:t>
      </w:r>
    </w:p>
    <w:p w:rsidR="0059160A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Принятие вышеназванного Закона дало законодательную основу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для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9160A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самоорганизации граждан. Деятельность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территориального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общественного</w:t>
      </w:r>
    </w:p>
    <w:p w:rsidR="0059160A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Организации ТОС через своих представителей вправе осуществлять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 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Алексеевского муниципального района,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Волгоградской 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lastRenderedPageBreak/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E817C7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гарантий реализации прав и свобод граждан.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пунктом 2 статьи 33 Федерального закона от </w:t>
      </w:r>
      <w:r w:rsidR="00894927" w:rsidRPr="00E817C7">
        <w:rPr>
          <w:rFonts w:ascii="Arial" w:hAnsi="Arial" w:cs="Arial"/>
          <w:color w:val="000000" w:themeColor="text1"/>
          <w:sz w:val="24"/>
          <w:szCs w:val="24"/>
        </w:rPr>
        <w:t>0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E817C7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Российской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сложившихся партнерских отношений.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 масштабах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организация ТОС носит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самоуправления. 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Сегодня все 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территория 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>сельск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 поселени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я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 охва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>чена</w:t>
      </w:r>
    </w:p>
    <w:p w:rsidR="000F11A8" w:rsidRPr="00E817C7" w:rsidRDefault="006E3526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территориальным общественным самоуправлением.</w:t>
      </w:r>
      <w:r w:rsidR="000F11A8" w:rsidRPr="00E817C7">
        <w:rPr>
          <w:rFonts w:ascii="Arial" w:hAnsi="Arial" w:cs="Arial"/>
          <w:color w:val="000000" w:themeColor="text1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активистов ТОС на местных выборах было избрано в органы местного самоуправления.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Вместе с тем в </w:t>
      </w:r>
      <w:r w:rsidR="00911EE3" w:rsidRPr="00E817C7">
        <w:rPr>
          <w:rFonts w:ascii="Arial" w:hAnsi="Arial" w:cs="Arial"/>
          <w:color w:val="000000" w:themeColor="text1"/>
          <w:sz w:val="24"/>
          <w:szCs w:val="24"/>
        </w:rPr>
        <w:t>Шарашенском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</w:t>
      </w:r>
      <w:r w:rsidR="006E3526" w:rsidRPr="00E817C7">
        <w:rPr>
          <w:rFonts w:ascii="Arial" w:hAnsi="Arial" w:cs="Arial"/>
          <w:color w:val="000000" w:themeColor="text1"/>
          <w:sz w:val="24"/>
          <w:szCs w:val="24"/>
        </w:rPr>
        <w:t xml:space="preserve">местном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уровне, с органами госуда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р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ственной власти и органами местного самоуправления. Не в полной мере оказывается содействие обмену опытом между организациями ТОС, а также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информационная</w:t>
      </w:r>
      <w:proofErr w:type="gramEnd"/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Основные проблемы, сдерживающие развитие ТОС: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несовершенство механизмо</w:t>
      </w:r>
      <w:r w:rsidR="00741B80" w:rsidRPr="00E817C7">
        <w:rPr>
          <w:rFonts w:ascii="Arial" w:hAnsi="Arial" w:cs="Arial"/>
          <w:color w:val="000000" w:themeColor="text1"/>
          <w:sz w:val="24"/>
          <w:szCs w:val="24"/>
        </w:rPr>
        <w:t xml:space="preserve">в взаимодействия между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органами местного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самоуправления и организациями ТОС;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недостаточная информированность населения о работе ТОС.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программно-целевого метода с использованием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организационно-хозяйственных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механизмов взаимодействия, а также координации усилий и концентрации финансовых ресурсов, в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связи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с чем разработана настоящая Программа.</w:t>
      </w:r>
    </w:p>
    <w:p w:rsidR="00676C9F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проблем развития ТОС</w:t>
      </w:r>
      <w:r w:rsidR="006C15DD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11A8" w:rsidRPr="00E817C7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социально-экономическими задачами развития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41B80" w:rsidRPr="00E817C7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11A8" w:rsidRPr="00E817C7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Программа разработана с учетом основных положений Федерального закона от </w:t>
      </w:r>
      <w:r w:rsidR="00F5067C" w:rsidRPr="00E817C7">
        <w:rPr>
          <w:rFonts w:ascii="Arial" w:hAnsi="Arial" w:cs="Arial"/>
          <w:color w:val="000000" w:themeColor="text1"/>
          <w:sz w:val="24"/>
          <w:szCs w:val="24"/>
        </w:rPr>
        <w:t>0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E817C7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9249C" w:rsidRPr="00E817C7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 Волгоградской области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>.</w:t>
      </w:r>
      <w:r w:rsidR="00A9249C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32B3" w:rsidRPr="00E817C7" w:rsidRDefault="00AC32B3" w:rsidP="00685191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32B3" w:rsidRPr="00E817C7" w:rsidRDefault="00AC32B3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E8101A" w:rsidRPr="00E817C7">
        <w:rPr>
          <w:rFonts w:ascii="Arial" w:hAnsi="Arial" w:cs="Arial"/>
          <w:b/>
          <w:color w:val="000000" w:themeColor="text1"/>
          <w:sz w:val="24"/>
          <w:szCs w:val="24"/>
        </w:rPr>
        <w:t>Цели, задачи, сроки и этапы реализации программы</w:t>
      </w:r>
    </w:p>
    <w:p w:rsidR="00F5067C" w:rsidRPr="00E817C7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C9F" w:rsidRPr="00E817C7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Pr="00E817C7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32B3" w:rsidRPr="00E817C7">
        <w:rPr>
          <w:rFonts w:ascii="Arial" w:hAnsi="Arial" w:cs="Arial"/>
          <w:color w:val="000000" w:themeColor="text1"/>
          <w:sz w:val="24"/>
          <w:szCs w:val="24"/>
        </w:rPr>
        <w:t>как формы организации граждан по месту их</w:t>
      </w:r>
    </w:p>
    <w:p w:rsidR="00676C9F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E817C7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Pr="00E817C7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AC32B3" w:rsidRPr="00E817C7">
        <w:rPr>
          <w:rFonts w:ascii="Arial" w:hAnsi="Arial" w:cs="Arial"/>
          <w:color w:val="000000" w:themeColor="text1"/>
          <w:sz w:val="24"/>
          <w:szCs w:val="24"/>
        </w:rPr>
        <w:t xml:space="preserve">дальнейшее вовлечение населения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AC32B3" w:rsidRPr="00E817C7">
        <w:rPr>
          <w:rFonts w:ascii="Arial" w:hAnsi="Arial" w:cs="Arial"/>
          <w:color w:val="000000" w:themeColor="text1"/>
          <w:sz w:val="24"/>
          <w:szCs w:val="24"/>
        </w:rPr>
        <w:t xml:space="preserve"> в процессы формирования и развития ТОС для эффективного решения вопросов</w:t>
      </w:r>
    </w:p>
    <w:p w:rsidR="00AC32B3" w:rsidRPr="00E817C7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местного значения;</w:t>
      </w:r>
    </w:p>
    <w:p w:rsidR="00676C9F" w:rsidRPr="00E817C7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E817C7" w:rsidRDefault="00F469B6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E817C7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ь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ности и обмена опытом;</w:t>
      </w:r>
    </w:p>
    <w:p w:rsidR="00676C9F" w:rsidRPr="00E817C7" w:rsidRDefault="00E8101A" w:rsidP="00E8101A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>расширение информационной поддержки деятельности ТОС</w:t>
      </w:r>
    </w:p>
    <w:p w:rsidR="00676C9F" w:rsidRPr="00E817C7" w:rsidRDefault="00676C9F" w:rsidP="00676C9F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          ►</w:t>
      </w:r>
      <w:r w:rsidRPr="00E817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повышение уровня благоустроенности территории муниципального</w:t>
      </w:r>
    </w:p>
    <w:p w:rsidR="00F469B6" w:rsidRPr="00E817C7" w:rsidRDefault="00785F69" w:rsidP="00676C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676C9F" w:rsidRPr="00E817C7">
        <w:rPr>
          <w:rFonts w:ascii="Arial" w:eastAsia="Times New Roman" w:hAnsi="Arial" w:cs="Arial"/>
          <w:color w:val="000000" w:themeColor="text1"/>
          <w:sz w:val="24"/>
          <w:szCs w:val="24"/>
        </w:rPr>
        <w:t>бразования.</w:t>
      </w:r>
    </w:p>
    <w:p w:rsidR="00F469B6" w:rsidRPr="00E817C7" w:rsidRDefault="00A013BA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Программа реализуется в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2025</w:t>
      </w:r>
      <w:r w:rsidR="00D56047" w:rsidRPr="00E817C7">
        <w:rPr>
          <w:rFonts w:ascii="Arial" w:hAnsi="Arial" w:cs="Arial"/>
          <w:color w:val="000000" w:themeColor="text1"/>
          <w:sz w:val="24"/>
          <w:szCs w:val="24"/>
        </w:rPr>
        <w:t>-</w:t>
      </w:r>
      <w:r w:rsidR="0037019E" w:rsidRPr="00E817C7">
        <w:rPr>
          <w:rFonts w:ascii="Arial" w:hAnsi="Arial" w:cs="Arial"/>
          <w:color w:val="000000" w:themeColor="text1"/>
          <w:sz w:val="24"/>
          <w:szCs w:val="24"/>
        </w:rPr>
        <w:t>20</w:t>
      </w:r>
      <w:r w:rsidR="00894927" w:rsidRPr="00E817C7">
        <w:rPr>
          <w:rFonts w:ascii="Arial" w:hAnsi="Arial" w:cs="Arial"/>
          <w:color w:val="000000" w:themeColor="text1"/>
          <w:sz w:val="24"/>
          <w:szCs w:val="24"/>
        </w:rPr>
        <w:t>2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7</w:t>
      </w:r>
      <w:r w:rsidR="00F469B6" w:rsidRPr="00E817C7">
        <w:rPr>
          <w:rFonts w:ascii="Arial" w:hAnsi="Arial" w:cs="Arial"/>
          <w:color w:val="000000" w:themeColor="text1"/>
          <w:sz w:val="24"/>
          <w:szCs w:val="24"/>
        </w:rPr>
        <w:t xml:space="preserve"> годах.</w:t>
      </w:r>
    </w:p>
    <w:p w:rsidR="008B4B4B" w:rsidRPr="001B71EC" w:rsidRDefault="008B4B4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color w:val="FF0000"/>
          <w:sz w:val="24"/>
          <w:szCs w:val="24"/>
        </w:rPr>
      </w:pPr>
    </w:p>
    <w:p w:rsidR="00F469B6" w:rsidRPr="00E817C7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469B6" w:rsidRPr="00E817C7">
        <w:rPr>
          <w:rFonts w:ascii="Arial" w:hAnsi="Arial" w:cs="Arial"/>
          <w:b/>
          <w:color w:val="000000" w:themeColor="text1"/>
          <w:sz w:val="24"/>
          <w:szCs w:val="24"/>
        </w:rPr>
        <w:t>. Система программных мероприятий</w:t>
      </w:r>
    </w:p>
    <w:p w:rsidR="00F5067C" w:rsidRPr="00E817C7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C9F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Комплекс программных мероприятий направлен на развитие ТОС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D56047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Алексеевского муниципального района и представлен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DC465D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</w:p>
    <w:p w:rsidR="00DC465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1A4D2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изучение и обобщение передового опыта работы организаций ТОС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76C9F" w:rsidRPr="00E817C7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Алексеевском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районе</w:t>
      </w:r>
      <w:proofErr w:type="gramEnd"/>
      <w:r w:rsidR="00676C9F" w:rsidRPr="00E817C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5C78BD" w:rsidRPr="00E817C7">
        <w:rPr>
          <w:rFonts w:ascii="Arial" w:hAnsi="Arial" w:cs="Arial"/>
          <w:color w:val="000000" w:themeColor="text1"/>
          <w:sz w:val="24"/>
          <w:szCs w:val="24"/>
        </w:rPr>
        <w:t>Волгоградской области и других субъектах Российской</w:t>
      </w:r>
    </w:p>
    <w:p w:rsidR="005C78BD" w:rsidRPr="00E817C7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E817C7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актива ТОС по обмену опытом работы;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проведение совместно с органами исполнительной власти </w:t>
      </w:r>
      <w:proofErr w:type="gramStart"/>
      <w:r w:rsidR="001A4D2D" w:rsidRPr="00E817C7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proofErr w:type="gramEnd"/>
    </w:p>
    <w:p w:rsidR="005C78BD" w:rsidRPr="00E817C7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и </w:t>
      </w:r>
      <w:r w:rsidR="005C78BD" w:rsidRPr="00E817C7">
        <w:rPr>
          <w:rFonts w:ascii="Arial" w:hAnsi="Arial" w:cs="Arial"/>
          <w:color w:val="000000" w:themeColor="text1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E817C7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5C78BD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lastRenderedPageBreak/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Pr="00E817C7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27F4B" w:rsidRPr="00E817C7">
        <w:rPr>
          <w:rFonts w:ascii="Arial" w:hAnsi="Arial" w:cs="Arial"/>
          <w:color w:val="000000" w:themeColor="text1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сотрудничества с учреждениями, организациями, хозяйствующими субъектами, </w:t>
      </w:r>
    </w:p>
    <w:p w:rsidR="00827F4B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работающими</w:t>
      </w:r>
      <w:proofErr w:type="gramEnd"/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 на подведомственной территории.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3.3. Мероприятия по стимулированию организаций ТОС </w:t>
      </w:r>
      <w:r w:rsidR="00312CF5"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D56047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 для решения вопросов уставной д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ятельности и обмена опытом.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развитие новых форм и методов деятельности организаций ТОС;</w:t>
      </w:r>
    </w:p>
    <w:p w:rsidR="00827F4B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привлечение ТОС к участию в конкурсах на уровне области;</w:t>
      </w:r>
    </w:p>
    <w:p w:rsidR="00676C9F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местного самоуправления.</w:t>
      </w:r>
    </w:p>
    <w:p w:rsidR="00676C9F" w:rsidRPr="00E817C7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E817C7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1A4D2D" w:rsidRPr="00E817C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827F4B" w:rsidRPr="00E817C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6C9F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Уровень развития современного гражданского общества предполагает</w:t>
      </w:r>
    </w:p>
    <w:p w:rsidR="00676C9F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сопровождение Программы системой мер </w:t>
      </w:r>
      <w:proofErr w:type="gramStart"/>
      <w:r w:rsidRPr="00E817C7">
        <w:rPr>
          <w:rFonts w:ascii="Arial" w:hAnsi="Arial" w:cs="Arial"/>
          <w:color w:val="000000" w:themeColor="text1"/>
          <w:sz w:val="24"/>
          <w:szCs w:val="24"/>
        </w:rPr>
        <w:t>информационно-просветительского</w:t>
      </w:r>
      <w:proofErr w:type="gramEnd"/>
    </w:p>
    <w:p w:rsidR="00827F4B" w:rsidRPr="00E817C7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характера.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Это направление предполагает: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827F4B" w:rsidRPr="00E817C7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7D5D" w:rsidRPr="00E817C7" w:rsidRDefault="00C306A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DC465D" w:rsidRPr="00E817C7">
        <w:rPr>
          <w:rFonts w:ascii="Arial" w:hAnsi="Arial" w:cs="Arial"/>
          <w:b/>
          <w:color w:val="000000" w:themeColor="text1"/>
          <w:sz w:val="24"/>
          <w:szCs w:val="24"/>
        </w:rPr>
        <w:t>. Ресурсное обеспечение программы</w:t>
      </w:r>
      <w:r w:rsidR="00676C9F" w:rsidRPr="00E817C7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Финансирование Программы</w:t>
      </w:r>
    </w:p>
    <w:p w:rsidR="00F5067C" w:rsidRPr="00E817C7" w:rsidRDefault="00F5067C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3305"/>
        <w:gridCol w:w="1500"/>
        <w:gridCol w:w="1266"/>
        <w:gridCol w:w="1267"/>
        <w:gridCol w:w="1267"/>
      </w:tblGrid>
      <w:tr w:rsidR="001B71EC" w:rsidRPr="00E817C7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 и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E817C7" w:rsidRDefault="00180EC6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C306AD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E817C7" w:rsidRDefault="00C306AD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E817C7" w:rsidRDefault="0037019E" w:rsidP="00B2127D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C306AD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B71EC" w:rsidRPr="00E817C7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487B5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487B5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487B5D" w:rsidP="00487B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1B71EC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3455BB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3455BB" w:rsidRDefault="008B4B4B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="00D56047"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3455BB" w:rsidRDefault="00D56047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3455BB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3455BB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3455BB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55B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B71EC" w:rsidRPr="00E817C7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E817C7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71EC" w:rsidRPr="00E817C7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E817C7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E817C7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E817C7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306AD" w:rsidRPr="00E817C7" w:rsidRDefault="00C306AD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6113" w:rsidRPr="00E817C7" w:rsidRDefault="00F63771" w:rsidP="00F63771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E817C7" w:rsidRDefault="00F63771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источников.</w:t>
      </w:r>
    </w:p>
    <w:p w:rsidR="00F63771" w:rsidRPr="001B71EC" w:rsidRDefault="00F63771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FF0000"/>
          <w:sz w:val="24"/>
          <w:szCs w:val="24"/>
        </w:rPr>
      </w:pPr>
    </w:p>
    <w:p w:rsidR="00DC465D" w:rsidRPr="00E817C7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C465D" w:rsidRPr="00E817C7">
        <w:rPr>
          <w:rFonts w:ascii="Arial" w:hAnsi="Arial" w:cs="Arial"/>
          <w:b/>
          <w:color w:val="000000" w:themeColor="text1"/>
          <w:sz w:val="24"/>
          <w:szCs w:val="24"/>
        </w:rPr>
        <w:t>. Механизм реализации программы</w:t>
      </w:r>
    </w:p>
    <w:p w:rsidR="00F5067C" w:rsidRPr="00E817C7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6113" w:rsidRPr="00E817C7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Программы и экономии средств бюджета 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предусматривается</w:t>
      </w:r>
    </w:p>
    <w:p w:rsidR="00801E87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E817C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E817C7">
        <w:rPr>
          <w:rFonts w:ascii="Arial" w:hAnsi="Arial" w:cs="Arial"/>
          <w:color w:val="000000" w:themeColor="text1"/>
          <w:sz w:val="24"/>
          <w:szCs w:val="24"/>
        </w:rPr>
        <w:t>с предварительным определением целевых сегментов воздействия.</w:t>
      </w:r>
    </w:p>
    <w:p w:rsidR="008D6113" w:rsidRPr="00E817C7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E817C7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color w:val="000000" w:themeColor="text1"/>
          <w:sz w:val="24"/>
          <w:szCs w:val="24"/>
        </w:rPr>
        <w:t>регионального и муниципального законодательства.</w:t>
      </w:r>
    </w:p>
    <w:p w:rsidR="00B710F4" w:rsidRPr="00E817C7" w:rsidRDefault="00B710F4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6AD" w:rsidRPr="00E817C7" w:rsidRDefault="00C306AD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C7">
        <w:rPr>
          <w:rFonts w:ascii="Arial" w:hAnsi="Arial" w:cs="Arial"/>
          <w:b/>
          <w:color w:val="000000" w:themeColor="text1"/>
          <w:sz w:val="24"/>
          <w:szCs w:val="24"/>
        </w:rPr>
        <w:t>6. Критерии выполнения программы</w:t>
      </w:r>
    </w:p>
    <w:p w:rsidR="00F5067C" w:rsidRPr="001B71EC" w:rsidRDefault="00F5067C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02"/>
        <w:gridCol w:w="1475"/>
        <w:gridCol w:w="1134"/>
        <w:gridCol w:w="1276"/>
        <w:gridCol w:w="1244"/>
      </w:tblGrid>
      <w:tr w:rsidR="001B71EC" w:rsidRPr="001B71EC" w:rsidTr="008073F7">
        <w:tc>
          <w:tcPr>
            <w:tcW w:w="543" w:type="dxa"/>
            <w:vMerge w:val="restart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02" w:type="dxa"/>
            <w:vMerge w:val="restart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29" w:type="dxa"/>
            <w:gridSpan w:val="4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</w:tr>
      <w:tr w:rsidR="001B71EC" w:rsidRPr="001B71EC" w:rsidTr="008073F7">
        <w:tc>
          <w:tcPr>
            <w:tcW w:w="543" w:type="dxa"/>
            <w:vMerge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2" w:type="dxa"/>
            <w:vMerge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D56047" w:rsidRPr="00E817C7" w:rsidRDefault="00180EC6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671A0B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</w:t>
            </w:r>
          </w:p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671A0B" w:rsidRPr="00E817C7" w:rsidRDefault="00180EC6" w:rsidP="00B2127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671A0B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5067C" w:rsidRPr="00E817C7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  <w:p w:rsidR="00671A0B" w:rsidRPr="00E817C7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44" w:type="dxa"/>
          </w:tcPr>
          <w:p w:rsidR="00F5067C" w:rsidRPr="00E817C7" w:rsidRDefault="0037019E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  <w:p w:rsidR="00671A0B" w:rsidRPr="00E817C7" w:rsidRDefault="00671A0B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B71EC" w:rsidRPr="001B71EC" w:rsidTr="008073F7">
        <w:tc>
          <w:tcPr>
            <w:tcW w:w="543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B4B" w:rsidRPr="00E817C7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B4B" w:rsidRPr="00E817C7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B4B4B" w:rsidRPr="00E817C7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1B71EC" w:rsidRPr="001B71EC" w:rsidTr="008073F7">
        <w:tc>
          <w:tcPr>
            <w:tcW w:w="543" w:type="dxa"/>
          </w:tcPr>
          <w:p w:rsidR="00671A0B" w:rsidRPr="00E817C7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113" w:rsidRPr="00E817C7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  <w:r w:rsidR="008073F7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председателей и</w:t>
            </w:r>
          </w:p>
          <w:p w:rsidR="008073F7" w:rsidRPr="00E817C7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членов советов ТОС, избранных депутатами представительных</w:t>
            </w:r>
          </w:p>
          <w:p w:rsidR="008073F7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органов </w:t>
            </w:r>
            <w:r w:rsidR="00312CF5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r w:rsidR="006C15DD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073F7" w:rsidRPr="00E817C7" w:rsidRDefault="006C15DD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BC6122"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 общего количества депутатов </w:t>
            </w:r>
          </w:p>
          <w:p w:rsidR="008073F7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представительных органов </w:t>
            </w:r>
          </w:p>
          <w:p w:rsidR="008073F7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данных муниципальных</w:t>
            </w:r>
          </w:p>
          <w:p w:rsidR="008B4B4B" w:rsidRPr="00E817C7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образований, процентов</w:t>
            </w:r>
          </w:p>
        </w:tc>
        <w:tc>
          <w:tcPr>
            <w:tcW w:w="1475" w:type="dxa"/>
            <w:vAlign w:val="center"/>
          </w:tcPr>
          <w:p w:rsidR="00671A0B" w:rsidRPr="00E817C7" w:rsidRDefault="00027521" w:rsidP="006C15D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1A0B" w:rsidRPr="00E817C7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1A0B" w:rsidRPr="00E817C7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671A0B" w:rsidRPr="00E817C7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17C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71EC" w:rsidRPr="001B71EC" w:rsidTr="008073F7">
        <w:tc>
          <w:tcPr>
            <w:tcW w:w="543" w:type="dxa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договоров о</w:t>
            </w:r>
          </w:p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социальном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партнерстве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8B4B4B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заключенных органами ТОС</w:t>
            </w:r>
          </w:p>
        </w:tc>
        <w:tc>
          <w:tcPr>
            <w:tcW w:w="1475" w:type="dxa"/>
            <w:vAlign w:val="center"/>
          </w:tcPr>
          <w:p w:rsidR="008B4B4B" w:rsidRPr="002B77D5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B4B4B" w:rsidRPr="002B77D5" w:rsidRDefault="00DE78A4" w:rsidP="00AC386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B4B4B" w:rsidRPr="002B77D5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8B4B4B" w:rsidRPr="002B77D5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B71EC" w:rsidRPr="001B71EC" w:rsidTr="008073F7">
        <w:tc>
          <w:tcPr>
            <w:tcW w:w="543" w:type="dxa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073F7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</w:t>
            </w:r>
          </w:p>
          <w:p w:rsidR="008073F7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областного конкурса «Лучшее территориальное общественное самоуправление года»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8073F7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 количества организаций ТО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С–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73F7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ридических лиц,</w:t>
            </w:r>
          </w:p>
          <w:p w:rsidR="008B4B4B" w:rsidRPr="002B77D5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475" w:type="dxa"/>
            <w:vAlign w:val="center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4" w:type="dxa"/>
            <w:vAlign w:val="center"/>
          </w:tcPr>
          <w:p w:rsidR="008B4B4B" w:rsidRPr="002B77D5" w:rsidRDefault="008B4B4B" w:rsidP="0037019E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B4B4B" w:rsidRPr="001B71EC" w:rsidTr="008073F7">
        <w:tc>
          <w:tcPr>
            <w:tcW w:w="543" w:type="dxa"/>
          </w:tcPr>
          <w:p w:rsidR="008B4B4B" w:rsidRPr="002B77D5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</w:p>
          <w:p w:rsidR="008073F7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организаций ТОС, имеющих собственные информационные ресурсы (сайты, газеты,</w:t>
            </w:r>
            <w:proofErr w:type="gramEnd"/>
          </w:p>
          <w:p w:rsidR="008B4B4B" w:rsidRPr="002B77D5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стенгазеты, информационные листы), от общего количества организаций ТОС, процентов</w:t>
            </w:r>
          </w:p>
        </w:tc>
        <w:tc>
          <w:tcPr>
            <w:tcW w:w="1475" w:type="dxa"/>
            <w:vAlign w:val="center"/>
          </w:tcPr>
          <w:p w:rsidR="008B4B4B" w:rsidRPr="002B77D5" w:rsidRDefault="00AC386D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F675C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4B4B" w:rsidRPr="002B77D5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386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B4B4B" w:rsidRPr="002B77D5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B4B4B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8B4B4B" w:rsidRPr="002B77D5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386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71A0B" w:rsidRPr="002B77D5" w:rsidRDefault="00671A0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65D" w:rsidRPr="002B77D5" w:rsidRDefault="00DC465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b/>
          <w:color w:val="000000" w:themeColor="text1"/>
          <w:sz w:val="24"/>
          <w:szCs w:val="24"/>
        </w:rPr>
        <w:t>7. Ожидаемые конечные результаты реализации программы</w:t>
      </w:r>
    </w:p>
    <w:p w:rsidR="00F5067C" w:rsidRPr="002B77D5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780E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Социально-экономический</w:t>
      </w:r>
      <w:r w:rsidR="00BE780E" w:rsidRPr="002B77D5">
        <w:rPr>
          <w:rFonts w:ascii="Arial" w:hAnsi="Arial" w:cs="Arial"/>
          <w:color w:val="000000" w:themeColor="text1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2B77D5" w:rsidRDefault="00BE780E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- увеличения количества жителей 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, вовлеченных в сферу деятельности ТОС;</w:t>
      </w:r>
    </w:p>
    <w:p w:rsidR="002B78B3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2B77D5" w:rsidRDefault="00312CF5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lastRenderedPageBreak/>
        <w:t>Шарашенского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718AA" w:rsidRPr="002B77D5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района;</w:t>
      </w:r>
    </w:p>
    <w:p w:rsidR="000718AA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стимулирования организаций ТОС, местн</w:t>
      </w:r>
      <w:r w:rsidR="008B4B4B" w:rsidRPr="002B77D5">
        <w:rPr>
          <w:rFonts w:ascii="Arial" w:hAnsi="Arial" w:cs="Arial"/>
          <w:color w:val="000000" w:themeColor="text1"/>
          <w:sz w:val="24"/>
          <w:szCs w:val="24"/>
        </w:rPr>
        <w:t xml:space="preserve">ой администрации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в работе с ТОС;</w:t>
      </w:r>
    </w:p>
    <w:p w:rsidR="000718AA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- возрастания информационной поддержки деятельности ТОС.</w:t>
      </w:r>
    </w:p>
    <w:p w:rsidR="002B78B3" w:rsidRPr="002B77D5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Реализация мероприятий Программы, направленных на создание целостной с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стемы ТОС </w:t>
      </w:r>
      <w:r w:rsidR="00312CF5" w:rsidRPr="002B77D5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</w:t>
      </w:r>
    </w:p>
    <w:p w:rsidR="002B78B3" w:rsidRPr="002B77D5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312CF5" w:rsidRPr="002B77D5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в целом, </w:t>
      </w:r>
    </w:p>
    <w:p w:rsidR="00D335CC" w:rsidRPr="002B77D5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>ведомственной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территори</w:t>
      </w:r>
      <w:r w:rsidR="006C15DD" w:rsidRPr="002B77D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2B77D5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0DFD" w:rsidRPr="002B77D5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840DFD" w:rsidRPr="002B77D5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      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proofErr w:type="spellStart"/>
      <w:r w:rsidR="00180EC6">
        <w:rPr>
          <w:rFonts w:ascii="Arial" w:hAnsi="Arial" w:cs="Arial"/>
          <w:color w:val="000000" w:themeColor="text1"/>
          <w:sz w:val="24"/>
          <w:szCs w:val="24"/>
        </w:rPr>
        <w:t>М.А.Чалов</w:t>
      </w:r>
      <w:proofErr w:type="spellEnd"/>
    </w:p>
    <w:p w:rsidR="00840DFD" w:rsidRPr="001B71EC" w:rsidRDefault="00840DFD" w:rsidP="0037019E">
      <w:pPr>
        <w:spacing w:after="0"/>
        <w:rPr>
          <w:rFonts w:ascii="Arial" w:hAnsi="Arial" w:cs="Arial"/>
          <w:color w:val="FF0000"/>
        </w:rPr>
      </w:pPr>
    </w:p>
    <w:p w:rsidR="00840DFD" w:rsidRPr="001B71EC" w:rsidRDefault="00840DFD" w:rsidP="0037019E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840DFD" w:rsidRPr="001B71EC" w:rsidRDefault="00840DFD" w:rsidP="00840DFD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D335CC">
      <w:pPr>
        <w:tabs>
          <w:tab w:val="left" w:pos="2835"/>
          <w:tab w:val="left" w:pos="2977"/>
          <w:tab w:val="left" w:pos="8931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15545" w:rsidRPr="001B71EC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FF0000"/>
          <w:sz w:val="24"/>
          <w:szCs w:val="24"/>
        </w:rPr>
      </w:pPr>
    </w:p>
    <w:p w:rsidR="00D335CC" w:rsidRPr="001B71EC" w:rsidRDefault="00D335CC" w:rsidP="00D335CC">
      <w:pPr>
        <w:tabs>
          <w:tab w:val="left" w:pos="2835"/>
          <w:tab w:val="left" w:pos="2977"/>
          <w:tab w:val="left" w:pos="8931"/>
        </w:tabs>
        <w:spacing w:after="0"/>
        <w:rPr>
          <w:rFonts w:ascii="Arial" w:hAnsi="Arial" w:cs="Arial"/>
          <w:color w:val="FF0000"/>
          <w:sz w:val="24"/>
          <w:szCs w:val="24"/>
        </w:rPr>
        <w:sectPr w:rsidR="00D335CC" w:rsidRPr="001B71EC" w:rsidSect="00F5067C">
          <w:pgSz w:w="11906" w:h="16838"/>
          <w:pgMar w:top="851" w:right="566" w:bottom="284" w:left="1418" w:header="708" w:footer="708" w:gutter="0"/>
          <w:cols w:space="708"/>
          <w:docGrid w:linePitch="360"/>
        </w:sectPr>
      </w:pPr>
    </w:p>
    <w:p w:rsidR="00BF06A8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</w:t>
      </w:r>
    </w:p>
    <w:p w:rsidR="000A7CC9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целевой</w:t>
      </w:r>
    </w:p>
    <w:p w:rsidR="00FA25FB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программе «Развитие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B77D5">
        <w:rPr>
          <w:rFonts w:ascii="Arial" w:hAnsi="Arial" w:cs="Arial"/>
          <w:color w:val="000000" w:themeColor="text1"/>
          <w:sz w:val="24"/>
          <w:szCs w:val="24"/>
        </w:rPr>
        <w:t>территориального</w:t>
      </w:r>
      <w:proofErr w:type="gramEnd"/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25FB" w:rsidRPr="002B77D5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632DCB" w:rsidRPr="002B77D5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911EE3" w:rsidRPr="002B77D5">
        <w:rPr>
          <w:rFonts w:ascii="Arial" w:hAnsi="Arial" w:cs="Arial"/>
          <w:color w:val="000000" w:themeColor="text1"/>
          <w:sz w:val="24"/>
          <w:szCs w:val="24"/>
        </w:rPr>
        <w:t>Шарашенском</w:t>
      </w:r>
    </w:p>
    <w:p w:rsidR="00FA25FB" w:rsidRPr="002B77D5" w:rsidRDefault="00FA25F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сельском поселении </w:t>
      </w:r>
      <w:proofErr w:type="gramStart"/>
      <w:r w:rsidRPr="002B77D5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proofErr w:type="gramEnd"/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DCB" w:rsidRPr="002B77D5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32DCB" w:rsidRPr="002B77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32DCB" w:rsidRPr="002B77D5" w:rsidRDefault="00632DC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B77D5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FA25FB" w:rsidRPr="002B77D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2025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>-</w:t>
      </w:r>
      <w:r w:rsidR="0037019E" w:rsidRPr="002B77D5">
        <w:rPr>
          <w:rFonts w:ascii="Arial" w:hAnsi="Arial" w:cs="Arial"/>
          <w:color w:val="000000" w:themeColor="text1"/>
          <w:sz w:val="24"/>
          <w:szCs w:val="24"/>
        </w:rPr>
        <w:t>20</w:t>
      </w:r>
      <w:r w:rsidR="00180EC6">
        <w:rPr>
          <w:rFonts w:ascii="Arial" w:hAnsi="Arial" w:cs="Arial"/>
          <w:color w:val="000000" w:themeColor="text1"/>
          <w:sz w:val="24"/>
          <w:szCs w:val="24"/>
        </w:rPr>
        <w:t>27</w:t>
      </w:r>
      <w:r w:rsidRPr="002B77D5"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  <w:r w:rsidR="002B78B3" w:rsidRPr="002B77D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15545" w:rsidRPr="002B77D5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1B71EC" w:rsidRPr="002B77D5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</w:p>
          <w:p w:rsidR="00A15545" w:rsidRPr="002B77D5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2B77D5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ли</w:t>
            </w:r>
            <w:r w:rsidR="00A15545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2B77D5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меропри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2B77D5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ф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нанси</w:t>
            </w:r>
            <w:r w:rsidR="00A15545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рования </w:t>
            </w:r>
          </w:p>
          <w:p w:rsidR="00A15545" w:rsidRPr="002B77D5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2B77D5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нанси</w:t>
            </w:r>
            <w:r w:rsidR="00A15545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A15545" w:rsidRPr="002B77D5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2B77D5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зультаты</w:t>
            </w:r>
          </w:p>
        </w:tc>
      </w:tr>
      <w:tr w:rsidR="001B71EC" w:rsidRPr="002B77D5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2B77D5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1B71EC" w:rsidRPr="002B77D5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2B77D5" w:rsidRDefault="00EA0A24" w:rsidP="002B78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1B71EC" w:rsidRPr="001B71EC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2B77D5" w:rsidRDefault="00EA0A24" w:rsidP="00CA7C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2B77D5" w:rsidRDefault="00220E26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Изучение и</w:t>
            </w:r>
            <w:r w:rsidR="00CA7CDA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обобщение передового опыта работы организаций ТОС </w:t>
            </w:r>
            <w:proofErr w:type="gramStart"/>
            <w:r w:rsidR="00CA7CDA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B78B3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регионах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Российской Федерации, </w:t>
            </w:r>
          </w:p>
          <w:p w:rsidR="002B78B3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муниципальных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образованиях</w:t>
            </w:r>
            <w:proofErr w:type="gramEnd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2B77D5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2B77D5" w:rsidRDefault="00180EC6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220E26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20E26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</w:t>
            </w:r>
          </w:p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опыта </w:t>
            </w:r>
          </w:p>
          <w:p w:rsidR="002B78B3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деятельности ТОС со всех </w:t>
            </w:r>
          </w:p>
          <w:p w:rsidR="00A15545" w:rsidRPr="002B77D5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регионов </w:t>
            </w:r>
          </w:p>
        </w:tc>
      </w:tr>
      <w:tr w:rsidR="001B71EC" w:rsidRPr="001B71EC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2B77D5" w:rsidRDefault="0002752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63C3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2B77D5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Организационное содействие</w:t>
            </w:r>
          </w:p>
          <w:p w:rsidR="0037019E" w:rsidRPr="002B77D5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проведению дней ТОС в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</w:t>
            </w:r>
            <w:r w:rsidR="001A4D2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ом</w:t>
            </w:r>
            <w:proofErr w:type="gramEnd"/>
          </w:p>
          <w:p w:rsidR="00163C3D" w:rsidRPr="002B77D5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1A4D2D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2B77D5" w:rsidRDefault="00180EC6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2025-2027</w:t>
            </w:r>
            <w:r w:rsidR="008F25FF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78B3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2B77D5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2B77D5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2B77D5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2B77D5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Формирование значимости </w:t>
            </w:r>
          </w:p>
          <w:p w:rsidR="00163C3D" w:rsidRPr="002B77D5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самоуправления</w:t>
            </w:r>
          </w:p>
        </w:tc>
      </w:tr>
      <w:tr w:rsidR="001B71EC" w:rsidRPr="001B71EC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2B77D5" w:rsidRDefault="0002752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B7594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2B77D5" w:rsidRDefault="00D242F1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нятий по вопросам пожаробезопасн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поведения, гражданской обороны и предупреждения чрезвычайных сит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2B77D5" w:rsidRDefault="00180EC6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2026-2027</w:t>
            </w:r>
            <w:r w:rsidR="008F25FF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78B3"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2B77D5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Ежегодные </w:t>
            </w:r>
          </w:p>
          <w:p w:rsidR="006B7594" w:rsidRPr="002B77D5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594" w:rsidRPr="002B77D5" w:rsidRDefault="00D242F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2B77D5" w:rsidRDefault="00D242F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Эффективное решение </w:t>
            </w:r>
          </w:p>
          <w:p w:rsidR="002B78B3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вопросов</w:t>
            </w:r>
          </w:p>
          <w:p w:rsidR="002B78B3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местного</w:t>
            </w:r>
          </w:p>
          <w:p w:rsidR="006B7594" w:rsidRPr="002B77D5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</w:tr>
      <w:tr w:rsidR="001B71EC" w:rsidRPr="001B71EC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Pr="002B77D5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2B77D5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77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0321EE" w:rsidRDefault="00EA0A2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Оказание содействия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формированию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партнерских</w:t>
            </w:r>
            <w:proofErr w:type="gramEnd"/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отношений органов ТОС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политическими партиями, </w:t>
            </w:r>
          </w:p>
          <w:p w:rsidR="00785F69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общественными организациями,</w:t>
            </w:r>
          </w:p>
          <w:p w:rsidR="00EA0A24" w:rsidRPr="000321EE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0321EE" w:rsidRDefault="00180EC6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2025-2027</w:t>
            </w:r>
            <w:r w:rsidR="004561B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0321EE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Содействие</w:t>
            </w:r>
          </w:p>
          <w:p w:rsidR="00785F69" w:rsidRPr="000321EE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подписанию договоров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A0A24" w:rsidRPr="000321EE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0321EE" w:rsidRDefault="00163C3D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0321EE" w:rsidRDefault="00163C3D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Эффективное решение</w:t>
            </w:r>
          </w:p>
          <w:p w:rsidR="002B78B3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вопросов </w:t>
            </w:r>
          </w:p>
          <w:p w:rsidR="002B78B3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</w:t>
            </w:r>
          </w:p>
          <w:p w:rsidR="00EA0A24" w:rsidRPr="000321EE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0321EE" w:rsidRDefault="006B7594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0321EE" w:rsidRDefault="00180EC6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2026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Эффективное решение</w:t>
            </w:r>
          </w:p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вопросов </w:t>
            </w:r>
          </w:p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</w:t>
            </w:r>
          </w:p>
          <w:p w:rsidR="006B7594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0321EE" w:rsidRDefault="006B7594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0321EE" w:rsidRDefault="00180EC6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0321EE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территори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</w:p>
          <w:p w:rsidR="002B78B3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</w:p>
          <w:p w:rsidR="006B7594" w:rsidRPr="000321EE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D242F1" w:rsidRPr="000321EE" w:rsidRDefault="008F675C" w:rsidP="008F67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Обустройство парковой зоны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0321EE" w:rsidRDefault="00180EC6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0321EE" w:rsidRDefault="006D18AC" w:rsidP="006D18A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59160A" w:rsidRPr="000321EE" w:rsidRDefault="0066442C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ыс. 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ублей</w:t>
            </w:r>
          </w:p>
          <w:p w:rsidR="0059160A" w:rsidRPr="000321EE" w:rsidRDefault="0059160A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B78B3" w:rsidRPr="000321EE" w:rsidRDefault="0037019E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59160A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  <w:p w:rsidR="00D242F1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9160A" w:rsidRPr="000321EE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</w:t>
            </w:r>
          </w:p>
          <w:p w:rsidR="00D242F1" w:rsidRPr="000321EE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59160A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  <w:p w:rsidR="0059160A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территории </w:t>
            </w:r>
          </w:p>
          <w:p w:rsidR="002B78B3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</w:p>
          <w:p w:rsidR="00D242F1" w:rsidRPr="000321EE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0321EE" w:rsidRDefault="00D242F1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органами ТОС</w:t>
            </w:r>
          </w:p>
          <w:p w:rsidR="00D242F1" w:rsidRPr="000321EE" w:rsidRDefault="00D242F1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0321EE" w:rsidRDefault="0066442C" w:rsidP="006254E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0EC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0321EE" w:rsidRDefault="00D242F1" w:rsidP="000B182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рейдов в сель</w:t>
            </w:r>
            <w:r w:rsidR="000B182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ском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0B182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D242F1" w:rsidRPr="000321EE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</w:t>
            </w:r>
          </w:p>
          <w:p w:rsidR="002B78B3" w:rsidRPr="000321EE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помощи</w:t>
            </w:r>
          </w:p>
          <w:p w:rsidR="00D242F1" w:rsidRPr="000321EE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престарелым гражданам</w:t>
            </w:r>
          </w:p>
        </w:tc>
      </w:tr>
      <w:tr w:rsidR="001B71EC" w:rsidRPr="001B71EC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AA67B4" w:rsidRPr="000321EE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общественных работ </w:t>
            </w:r>
          </w:p>
          <w:p w:rsidR="002B78B3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государственными учреждениями службы занятости населения, </w:t>
            </w:r>
          </w:p>
          <w:p w:rsidR="00AA67B4" w:rsidRPr="000321EE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7B4" w:rsidRPr="000321EE" w:rsidRDefault="00A664E1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2025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</w:t>
            </w:r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трехсторонних</w:t>
            </w:r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договоров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организации </w:t>
            </w:r>
          </w:p>
          <w:p w:rsidR="00AA67B4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A67B4" w:rsidRPr="000321EE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AA67B4" w:rsidRPr="000321EE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</w:t>
            </w:r>
          </w:p>
          <w:p w:rsidR="002B78B3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социальной</w:t>
            </w:r>
          </w:p>
          <w:p w:rsidR="00AA67B4" w:rsidRPr="000321EE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напряженности</w:t>
            </w:r>
          </w:p>
        </w:tc>
      </w:tr>
      <w:tr w:rsidR="001B71EC" w:rsidRPr="001B71EC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0321EE" w:rsidRDefault="00EA0A24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</w:t>
            </w:r>
          </w:p>
        </w:tc>
      </w:tr>
      <w:tr w:rsidR="001B71EC" w:rsidRPr="000321EE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0321EE" w:rsidRDefault="007E3842" w:rsidP="00CA7C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0321EE" w:rsidRDefault="00027521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спартакиад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ах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жителей</w:t>
            </w:r>
          </w:p>
          <w:p w:rsidR="007E3842" w:rsidRPr="000321EE" w:rsidRDefault="00992E85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0321EE" w:rsidRDefault="00992E85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самоуправления сельск</w:t>
            </w:r>
            <w:r w:rsidR="00027521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027521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0321EE" w:rsidRDefault="00A664E1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</w:t>
            </w:r>
            <w:proofErr w:type="spell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тосовских</w:t>
            </w:r>
            <w:proofErr w:type="spell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0B182C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команд</w:t>
            </w:r>
          </w:p>
          <w:p w:rsidR="002B78B3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спортивных </w:t>
            </w:r>
          </w:p>
          <w:p w:rsidR="000B182C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состязаниях</w:t>
            </w:r>
            <w:proofErr w:type="gramEnd"/>
          </w:p>
          <w:p w:rsidR="000B182C" w:rsidRPr="000321EE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отбор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лучших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</w:t>
            </w:r>
          </w:p>
          <w:p w:rsidR="000B182C" w:rsidRPr="000321EE" w:rsidRDefault="000B182C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районную с</w:t>
            </w:r>
            <w:r w:rsidR="00992E85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партакиаду 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ТОС сельск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30CCF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0321EE" w:rsidRDefault="00027521" w:rsidP="00FA25F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0321EE" w:rsidRDefault="00027521" w:rsidP="001A4D2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жителей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спортивные </w:t>
            </w:r>
          </w:p>
          <w:p w:rsidR="00330CCF" w:rsidRPr="000321EE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любительские соревнования</w:t>
            </w:r>
          </w:p>
        </w:tc>
      </w:tr>
      <w:tr w:rsidR="001B71EC" w:rsidRPr="000321EE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0321EE" w:rsidRDefault="00EA0A24" w:rsidP="0047051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1B71EC" w:rsidRPr="000321EE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0321EE" w:rsidRDefault="00EA0A2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0321EE" w:rsidRDefault="00F1733F" w:rsidP="007E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0321EE" w:rsidRDefault="00F1733F" w:rsidP="007E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самоуправления и органов ТОС </w:t>
            </w:r>
            <w:r w:rsidR="00AB7A6F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0321EE" w:rsidRDefault="00A664E1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2025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B78B3"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СМИ ко всем значимым</w:t>
            </w:r>
          </w:p>
          <w:p w:rsidR="007E3842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мероприятиям, </w:t>
            </w:r>
          </w:p>
          <w:p w:rsidR="007E3842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связанным с </w:t>
            </w:r>
          </w:p>
          <w:p w:rsidR="00EA0A24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0321EE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0321EE" w:rsidRDefault="00AB7A6F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1EE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Pr="000321EE" w:rsidRDefault="00C075A1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Times New Roman" w:hAnsi="Times New Roman"/>
          <w:color w:val="000000" w:themeColor="text1"/>
          <w:sz w:val="24"/>
          <w:szCs w:val="26"/>
        </w:rPr>
      </w:pPr>
    </w:p>
    <w:p w:rsidR="00C075A1" w:rsidRPr="000321EE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6D18AC" w:rsidRPr="000321EE" w:rsidRDefault="006D18AC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C075A1" w:rsidRPr="000321EE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1EE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C075A1" w:rsidRPr="000321EE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1E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       </w:t>
      </w:r>
      <w:r w:rsidR="00A664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М.А.Чалов</w:t>
      </w:r>
      <w:bookmarkStart w:id="0" w:name="_GoBack"/>
      <w:bookmarkEnd w:id="0"/>
    </w:p>
    <w:p w:rsidR="00C075A1" w:rsidRPr="001B71EC" w:rsidRDefault="00C075A1" w:rsidP="006D18AC">
      <w:pPr>
        <w:spacing w:after="0"/>
        <w:rPr>
          <w:rFonts w:ascii="Arial" w:hAnsi="Arial" w:cs="Arial"/>
          <w:color w:val="FF0000"/>
        </w:rPr>
      </w:pPr>
    </w:p>
    <w:p w:rsidR="00C075A1" w:rsidRPr="001B71EC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C075A1" w:rsidRPr="001B71EC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A15545" w:rsidRPr="001B71EC" w:rsidRDefault="00A15545" w:rsidP="00C075A1">
      <w:pPr>
        <w:ind w:firstLine="708"/>
        <w:rPr>
          <w:color w:val="FF0000"/>
        </w:rPr>
      </w:pPr>
    </w:p>
    <w:p w:rsidR="00476E36" w:rsidRPr="001B71EC" w:rsidRDefault="00476E36">
      <w:pPr>
        <w:ind w:firstLine="708"/>
        <w:rPr>
          <w:color w:val="FF0000"/>
        </w:rPr>
      </w:pPr>
    </w:p>
    <w:sectPr w:rsidR="00476E36" w:rsidRPr="001B71EC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2BA"/>
    <w:rsid w:val="00013999"/>
    <w:rsid w:val="00027521"/>
    <w:rsid w:val="000321EE"/>
    <w:rsid w:val="00053CBA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22FB"/>
    <w:rsid w:val="001066D8"/>
    <w:rsid w:val="00110062"/>
    <w:rsid w:val="00112F06"/>
    <w:rsid w:val="001322BA"/>
    <w:rsid w:val="00163C3D"/>
    <w:rsid w:val="0016485D"/>
    <w:rsid w:val="00172B71"/>
    <w:rsid w:val="00180EC6"/>
    <w:rsid w:val="00182846"/>
    <w:rsid w:val="001A4A6B"/>
    <w:rsid w:val="001A4D2D"/>
    <w:rsid w:val="001B71EC"/>
    <w:rsid w:val="001C3A06"/>
    <w:rsid w:val="001C5723"/>
    <w:rsid w:val="00220E26"/>
    <w:rsid w:val="0022549F"/>
    <w:rsid w:val="00274B35"/>
    <w:rsid w:val="00284DA3"/>
    <w:rsid w:val="002A59B4"/>
    <w:rsid w:val="002B77D5"/>
    <w:rsid w:val="002B78B3"/>
    <w:rsid w:val="002C0D8C"/>
    <w:rsid w:val="002F4A23"/>
    <w:rsid w:val="00305066"/>
    <w:rsid w:val="00312CF5"/>
    <w:rsid w:val="0031696E"/>
    <w:rsid w:val="00330CCF"/>
    <w:rsid w:val="00333626"/>
    <w:rsid w:val="003455BB"/>
    <w:rsid w:val="003541EB"/>
    <w:rsid w:val="0037019E"/>
    <w:rsid w:val="00373EBC"/>
    <w:rsid w:val="003A362B"/>
    <w:rsid w:val="003C4528"/>
    <w:rsid w:val="003E6BA8"/>
    <w:rsid w:val="00432DAC"/>
    <w:rsid w:val="00454343"/>
    <w:rsid w:val="004561BC"/>
    <w:rsid w:val="00465A78"/>
    <w:rsid w:val="00466FED"/>
    <w:rsid w:val="00470511"/>
    <w:rsid w:val="00472701"/>
    <w:rsid w:val="00476E36"/>
    <w:rsid w:val="00487B5D"/>
    <w:rsid w:val="004902CA"/>
    <w:rsid w:val="004B6CCC"/>
    <w:rsid w:val="004E562E"/>
    <w:rsid w:val="005103B2"/>
    <w:rsid w:val="005150A1"/>
    <w:rsid w:val="005156EA"/>
    <w:rsid w:val="0059160A"/>
    <w:rsid w:val="005A2A57"/>
    <w:rsid w:val="005A5170"/>
    <w:rsid w:val="005B158B"/>
    <w:rsid w:val="005C78BD"/>
    <w:rsid w:val="005D4F17"/>
    <w:rsid w:val="005E2DBD"/>
    <w:rsid w:val="00607D5D"/>
    <w:rsid w:val="006245DC"/>
    <w:rsid w:val="006254EA"/>
    <w:rsid w:val="00630E91"/>
    <w:rsid w:val="00632DCB"/>
    <w:rsid w:val="00644624"/>
    <w:rsid w:val="00651903"/>
    <w:rsid w:val="0066442C"/>
    <w:rsid w:val="00671A0B"/>
    <w:rsid w:val="00672A53"/>
    <w:rsid w:val="00676C9F"/>
    <w:rsid w:val="00685191"/>
    <w:rsid w:val="0069165F"/>
    <w:rsid w:val="006959E4"/>
    <w:rsid w:val="006B7594"/>
    <w:rsid w:val="006C15DD"/>
    <w:rsid w:val="006C6AA7"/>
    <w:rsid w:val="006D18AC"/>
    <w:rsid w:val="006E3526"/>
    <w:rsid w:val="006F51A6"/>
    <w:rsid w:val="00700896"/>
    <w:rsid w:val="00701E93"/>
    <w:rsid w:val="00703492"/>
    <w:rsid w:val="0071175E"/>
    <w:rsid w:val="00734C9B"/>
    <w:rsid w:val="00741B80"/>
    <w:rsid w:val="00753DE8"/>
    <w:rsid w:val="007646B0"/>
    <w:rsid w:val="00776F8B"/>
    <w:rsid w:val="00780DA7"/>
    <w:rsid w:val="00785F69"/>
    <w:rsid w:val="007A4C02"/>
    <w:rsid w:val="007B4374"/>
    <w:rsid w:val="007E3842"/>
    <w:rsid w:val="00801E87"/>
    <w:rsid w:val="008073F7"/>
    <w:rsid w:val="00827F4B"/>
    <w:rsid w:val="00840DFD"/>
    <w:rsid w:val="00874A60"/>
    <w:rsid w:val="00894927"/>
    <w:rsid w:val="008A7F8A"/>
    <w:rsid w:val="008B4B4B"/>
    <w:rsid w:val="008B59DB"/>
    <w:rsid w:val="008C3AE0"/>
    <w:rsid w:val="008D6113"/>
    <w:rsid w:val="008E7E7C"/>
    <w:rsid w:val="008F25FF"/>
    <w:rsid w:val="008F675C"/>
    <w:rsid w:val="00911EE3"/>
    <w:rsid w:val="0094087E"/>
    <w:rsid w:val="0095741C"/>
    <w:rsid w:val="00964203"/>
    <w:rsid w:val="009651F5"/>
    <w:rsid w:val="009732DA"/>
    <w:rsid w:val="009838A3"/>
    <w:rsid w:val="0099208B"/>
    <w:rsid w:val="00992E85"/>
    <w:rsid w:val="009B6112"/>
    <w:rsid w:val="009D0BB5"/>
    <w:rsid w:val="009D7C3A"/>
    <w:rsid w:val="00A013BA"/>
    <w:rsid w:val="00A15545"/>
    <w:rsid w:val="00A22117"/>
    <w:rsid w:val="00A541C7"/>
    <w:rsid w:val="00A664E1"/>
    <w:rsid w:val="00A9249C"/>
    <w:rsid w:val="00AA67B4"/>
    <w:rsid w:val="00AB7A6F"/>
    <w:rsid w:val="00AC32B3"/>
    <w:rsid w:val="00AC386D"/>
    <w:rsid w:val="00AC5096"/>
    <w:rsid w:val="00B06643"/>
    <w:rsid w:val="00B06EFB"/>
    <w:rsid w:val="00B2127D"/>
    <w:rsid w:val="00B61FBB"/>
    <w:rsid w:val="00B710F4"/>
    <w:rsid w:val="00B958B0"/>
    <w:rsid w:val="00BC6122"/>
    <w:rsid w:val="00BD2DD4"/>
    <w:rsid w:val="00BD32F0"/>
    <w:rsid w:val="00BE3853"/>
    <w:rsid w:val="00BE780E"/>
    <w:rsid w:val="00BF06A8"/>
    <w:rsid w:val="00C06FFB"/>
    <w:rsid w:val="00C075A1"/>
    <w:rsid w:val="00C11018"/>
    <w:rsid w:val="00C306AD"/>
    <w:rsid w:val="00C33B8F"/>
    <w:rsid w:val="00C81DFF"/>
    <w:rsid w:val="00C8474D"/>
    <w:rsid w:val="00CA4C5A"/>
    <w:rsid w:val="00CA7CDA"/>
    <w:rsid w:val="00CB3013"/>
    <w:rsid w:val="00CB602C"/>
    <w:rsid w:val="00CD0AEB"/>
    <w:rsid w:val="00CD4949"/>
    <w:rsid w:val="00CF33A3"/>
    <w:rsid w:val="00D1417E"/>
    <w:rsid w:val="00D242F1"/>
    <w:rsid w:val="00D335CC"/>
    <w:rsid w:val="00D40AA3"/>
    <w:rsid w:val="00D56047"/>
    <w:rsid w:val="00D72548"/>
    <w:rsid w:val="00D84984"/>
    <w:rsid w:val="00DC443A"/>
    <w:rsid w:val="00DC465D"/>
    <w:rsid w:val="00DC7D72"/>
    <w:rsid w:val="00DD1D66"/>
    <w:rsid w:val="00DD6C46"/>
    <w:rsid w:val="00DE78A4"/>
    <w:rsid w:val="00E01AEE"/>
    <w:rsid w:val="00E74B24"/>
    <w:rsid w:val="00E8101A"/>
    <w:rsid w:val="00E817C7"/>
    <w:rsid w:val="00E819F5"/>
    <w:rsid w:val="00E90FFE"/>
    <w:rsid w:val="00EA0A24"/>
    <w:rsid w:val="00EB5261"/>
    <w:rsid w:val="00EB5EF9"/>
    <w:rsid w:val="00EC3619"/>
    <w:rsid w:val="00F1733F"/>
    <w:rsid w:val="00F2369A"/>
    <w:rsid w:val="00F357A6"/>
    <w:rsid w:val="00F469B6"/>
    <w:rsid w:val="00F5067C"/>
    <w:rsid w:val="00F63771"/>
    <w:rsid w:val="00F735BB"/>
    <w:rsid w:val="00F84528"/>
    <w:rsid w:val="00F85FCD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A35F0-0082-4C7A-8D21-465A8436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38</cp:revision>
  <cp:lastPrinted>2021-11-12T10:10:00Z</cp:lastPrinted>
  <dcterms:created xsi:type="dcterms:W3CDTF">2015-11-18T12:43:00Z</dcterms:created>
  <dcterms:modified xsi:type="dcterms:W3CDTF">2024-11-13T13:17:00Z</dcterms:modified>
</cp:coreProperties>
</file>