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09" w:rsidRDefault="00341509" w:rsidP="00341509">
      <w:pPr>
        <w:jc w:val="center"/>
        <w:rPr>
          <w:rFonts w:ascii="Arial" w:hAnsi="Arial" w:cs="Arial"/>
          <w:b/>
          <w:sz w:val="24"/>
          <w:szCs w:val="24"/>
        </w:rPr>
      </w:pPr>
      <w:r>
        <w:rPr>
          <w:rFonts w:ascii="Arial" w:hAnsi="Arial" w:cs="Arial"/>
          <w:b/>
          <w:sz w:val="24"/>
          <w:szCs w:val="24"/>
        </w:rPr>
        <w:t>АДМИНИСТРАЦИЯ</w:t>
      </w:r>
    </w:p>
    <w:p w:rsidR="00341509" w:rsidRDefault="00341509" w:rsidP="00341509">
      <w:pPr>
        <w:jc w:val="center"/>
        <w:rPr>
          <w:rFonts w:ascii="Arial" w:hAnsi="Arial" w:cs="Arial"/>
          <w:b/>
          <w:sz w:val="24"/>
          <w:szCs w:val="24"/>
        </w:rPr>
      </w:pPr>
      <w:r>
        <w:rPr>
          <w:rFonts w:ascii="Arial" w:hAnsi="Arial" w:cs="Arial"/>
          <w:b/>
          <w:sz w:val="24"/>
          <w:szCs w:val="24"/>
        </w:rPr>
        <w:t>ШАРАШЕНСКОГО СЕЛЬСКОГО ПОСЕЛЕНИЯ</w:t>
      </w:r>
    </w:p>
    <w:p w:rsidR="00341509" w:rsidRDefault="00341509" w:rsidP="00341509">
      <w:pPr>
        <w:jc w:val="center"/>
        <w:rPr>
          <w:rFonts w:ascii="Arial" w:hAnsi="Arial" w:cs="Arial"/>
          <w:b/>
          <w:sz w:val="24"/>
          <w:szCs w:val="24"/>
        </w:rPr>
      </w:pPr>
      <w:r>
        <w:rPr>
          <w:rFonts w:ascii="Arial" w:hAnsi="Arial" w:cs="Arial"/>
          <w:b/>
          <w:sz w:val="24"/>
          <w:szCs w:val="24"/>
        </w:rPr>
        <w:t>АЛЕКСЕЕВСКОГО МУНИЦИПАЛЬНОГО РАЙОНА</w:t>
      </w:r>
    </w:p>
    <w:p w:rsidR="00341509" w:rsidRDefault="00341509" w:rsidP="00341509">
      <w:pPr>
        <w:jc w:val="center"/>
        <w:rPr>
          <w:rFonts w:ascii="Arial" w:hAnsi="Arial" w:cs="Arial"/>
          <w:b/>
          <w:sz w:val="24"/>
          <w:szCs w:val="24"/>
        </w:rPr>
      </w:pPr>
      <w:r>
        <w:rPr>
          <w:rFonts w:ascii="Arial" w:hAnsi="Arial" w:cs="Arial"/>
          <w:b/>
          <w:sz w:val="24"/>
          <w:szCs w:val="24"/>
        </w:rPr>
        <w:t>ВОЛГОГРАДСКОЙ ОБЛАСТИ</w:t>
      </w:r>
    </w:p>
    <w:p w:rsidR="00341509" w:rsidRDefault="00341509" w:rsidP="00341509">
      <w:pPr>
        <w:jc w:val="center"/>
        <w:rPr>
          <w:rFonts w:ascii="Arial" w:hAnsi="Arial" w:cs="Arial"/>
          <w:b/>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-167640</wp:posOffset>
                </wp:positionH>
                <wp:positionV relativeFrom="paragraph">
                  <wp:posOffset>85090</wp:posOffset>
                </wp:positionV>
                <wp:extent cx="5951855" cy="635"/>
                <wp:effectExtent l="0" t="0" r="67945" b="565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127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mc:Fallback>
        </mc:AlternateContent>
      </w:r>
    </w:p>
    <w:p w:rsidR="00341509" w:rsidRDefault="00341509" w:rsidP="00341509">
      <w:pPr>
        <w:jc w:val="center"/>
        <w:rPr>
          <w:rFonts w:ascii="Arial" w:hAnsi="Arial" w:cs="Arial"/>
          <w:b/>
          <w:sz w:val="24"/>
          <w:szCs w:val="24"/>
        </w:rPr>
      </w:pPr>
    </w:p>
    <w:p w:rsidR="00341509" w:rsidRDefault="00341509" w:rsidP="00341509">
      <w:pPr>
        <w:jc w:val="center"/>
        <w:rPr>
          <w:rFonts w:ascii="Arial" w:hAnsi="Arial" w:cs="Arial"/>
          <w:b/>
          <w:sz w:val="24"/>
          <w:szCs w:val="24"/>
        </w:rPr>
      </w:pPr>
      <w:proofErr w:type="gramStart"/>
      <w:r>
        <w:rPr>
          <w:rFonts w:ascii="Arial" w:hAnsi="Arial" w:cs="Arial"/>
          <w:b/>
          <w:sz w:val="24"/>
          <w:szCs w:val="24"/>
        </w:rPr>
        <w:t>П</w:t>
      </w:r>
      <w:proofErr w:type="gramEnd"/>
      <w:r>
        <w:rPr>
          <w:rFonts w:ascii="Arial" w:hAnsi="Arial" w:cs="Arial"/>
          <w:b/>
          <w:sz w:val="24"/>
          <w:szCs w:val="24"/>
        </w:rPr>
        <w:t xml:space="preserve"> О С Т А Н О В Л Е Н И Е</w:t>
      </w:r>
    </w:p>
    <w:p w:rsidR="00341509" w:rsidRDefault="00341509" w:rsidP="00341509">
      <w:pPr>
        <w:pStyle w:val="ConsPlusTitle"/>
        <w:jc w:val="both"/>
        <w:rPr>
          <w:sz w:val="24"/>
          <w:szCs w:val="24"/>
        </w:rPr>
      </w:pPr>
    </w:p>
    <w:p w:rsidR="00341509" w:rsidRDefault="00341509" w:rsidP="00341509">
      <w:pPr>
        <w:pStyle w:val="ConsPlusTitle"/>
        <w:jc w:val="both"/>
        <w:rPr>
          <w:b w:val="0"/>
          <w:sz w:val="24"/>
          <w:szCs w:val="24"/>
        </w:rPr>
      </w:pPr>
      <w:r>
        <w:rPr>
          <w:b w:val="0"/>
          <w:sz w:val="24"/>
          <w:szCs w:val="24"/>
        </w:rPr>
        <w:t>от 26.06.2025 г.                                                                                                       № 60</w:t>
      </w:r>
    </w:p>
    <w:p w:rsidR="00341509" w:rsidRDefault="00341509" w:rsidP="00341509">
      <w:pPr>
        <w:pStyle w:val="ConsPlusTitle"/>
        <w:jc w:val="both"/>
        <w:rPr>
          <w:sz w:val="24"/>
          <w:szCs w:val="24"/>
        </w:rPr>
      </w:pPr>
    </w:p>
    <w:p w:rsidR="00341509" w:rsidRDefault="00341509" w:rsidP="00341509">
      <w:pPr>
        <w:pStyle w:val="ConsPlusTitle"/>
        <w:rPr>
          <w:b w:val="0"/>
          <w:sz w:val="24"/>
          <w:szCs w:val="24"/>
        </w:rPr>
      </w:pPr>
      <w:r>
        <w:rPr>
          <w:b w:val="0"/>
          <w:sz w:val="24"/>
          <w:szCs w:val="24"/>
        </w:rPr>
        <w:t>Об утверждении административного регламента предоставления</w:t>
      </w:r>
    </w:p>
    <w:p w:rsidR="00341509" w:rsidRDefault="00341509" w:rsidP="00341509">
      <w:pPr>
        <w:pStyle w:val="ConsPlusNonformat"/>
        <w:rPr>
          <w:rFonts w:ascii="Arial" w:hAnsi="Arial" w:cs="Arial"/>
          <w:sz w:val="24"/>
          <w:szCs w:val="24"/>
        </w:rPr>
      </w:pPr>
      <w:r>
        <w:rPr>
          <w:rFonts w:ascii="Arial" w:hAnsi="Arial" w:cs="Arial"/>
          <w:sz w:val="24"/>
          <w:szCs w:val="24"/>
        </w:rPr>
        <w:t>муниципальной услуги «</w:t>
      </w:r>
      <w:r w:rsidRPr="00341509">
        <w:rPr>
          <w:rFonts w:ascii="Arial" w:hAnsi="Arial" w:cs="Arial"/>
          <w:sz w:val="24"/>
          <w:szCs w:val="24"/>
        </w:rPr>
        <w:t xml:space="preserve">Предоставление  разрешения на осуществление земляных работ на территории </w:t>
      </w:r>
      <w:proofErr w:type="spellStart"/>
      <w:r w:rsidRPr="00341509">
        <w:rPr>
          <w:rFonts w:ascii="Arial" w:hAnsi="Arial" w:cs="Arial"/>
          <w:sz w:val="24"/>
          <w:szCs w:val="24"/>
        </w:rPr>
        <w:t>Шарашенского</w:t>
      </w:r>
      <w:proofErr w:type="spellEnd"/>
      <w:r w:rsidRPr="00341509">
        <w:rPr>
          <w:rFonts w:ascii="Arial" w:hAnsi="Arial" w:cs="Arial"/>
          <w:sz w:val="24"/>
          <w:szCs w:val="24"/>
        </w:rPr>
        <w:t xml:space="preserve"> сельского поселения </w:t>
      </w:r>
    </w:p>
    <w:p w:rsidR="00341509" w:rsidRDefault="00341509" w:rsidP="00341509">
      <w:pPr>
        <w:pStyle w:val="ConsPlusNonformat"/>
        <w:rPr>
          <w:rFonts w:ascii="Arial" w:hAnsi="Arial" w:cs="Arial"/>
          <w:sz w:val="24"/>
          <w:szCs w:val="24"/>
        </w:rPr>
      </w:pPr>
      <w:r w:rsidRPr="00341509">
        <w:rPr>
          <w:rFonts w:ascii="Arial" w:hAnsi="Arial" w:cs="Arial"/>
          <w:sz w:val="24"/>
          <w:szCs w:val="24"/>
        </w:rPr>
        <w:t>Алексеевского муниципального района Волгоградской области</w:t>
      </w:r>
      <w:r>
        <w:rPr>
          <w:rFonts w:ascii="Arial" w:hAnsi="Arial" w:cs="Arial"/>
          <w:sz w:val="24"/>
          <w:szCs w:val="24"/>
        </w:rPr>
        <w:t>»</w:t>
      </w:r>
    </w:p>
    <w:p w:rsidR="00341509" w:rsidRDefault="00341509" w:rsidP="00341509">
      <w:pPr>
        <w:pStyle w:val="ConsPlusNormal0"/>
        <w:jc w:val="both"/>
        <w:rPr>
          <w:sz w:val="24"/>
          <w:szCs w:val="24"/>
        </w:rPr>
      </w:pPr>
    </w:p>
    <w:p w:rsidR="00341509" w:rsidRPr="00341509" w:rsidRDefault="00341509" w:rsidP="00341509">
      <w:pPr>
        <w:pStyle w:val="ConsPlusTitle"/>
        <w:jc w:val="both"/>
        <w:rPr>
          <w:b w:val="0"/>
          <w:sz w:val="24"/>
          <w:szCs w:val="24"/>
        </w:rPr>
      </w:pPr>
      <w:r w:rsidRPr="00341509">
        <w:rPr>
          <w:b w:val="0"/>
          <w:sz w:val="24"/>
          <w:szCs w:val="24"/>
        </w:rPr>
        <w:t xml:space="preserve">           </w:t>
      </w:r>
      <w:proofErr w:type="gramStart"/>
      <w:r w:rsidRPr="00341509">
        <w:rPr>
          <w:b w:val="0"/>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341509">
        <w:rPr>
          <w:b w:val="0"/>
          <w:sz w:val="24"/>
          <w:szCs w:val="24"/>
        </w:rPr>
        <w:t>Шарашенского</w:t>
      </w:r>
      <w:proofErr w:type="spellEnd"/>
      <w:r w:rsidRPr="00341509">
        <w:rPr>
          <w:b w:val="0"/>
          <w:sz w:val="24"/>
          <w:szCs w:val="24"/>
        </w:rPr>
        <w:t xml:space="preserve"> сельского поселения Алексеевского муниципального района от 17.09.2018 №62 «Об утверждении порядка разработки и утверждения административных регламентов предоставления муниципальных услуг»</w:t>
      </w:r>
      <w:r w:rsidRPr="00341509">
        <w:rPr>
          <w:sz w:val="24"/>
          <w:szCs w:val="24"/>
        </w:rPr>
        <w:t xml:space="preserve"> </w:t>
      </w:r>
      <w:r w:rsidRPr="00341509">
        <w:rPr>
          <w:b w:val="0"/>
          <w:sz w:val="24"/>
          <w:szCs w:val="24"/>
        </w:rPr>
        <w:t>и</w:t>
      </w:r>
      <w:r w:rsidRPr="00341509">
        <w:rPr>
          <w:sz w:val="24"/>
          <w:szCs w:val="24"/>
        </w:rPr>
        <w:t xml:space="preserve"> </w:t>
      </w:r>
      <w:r w:rsidRPr="00341509">
        <w:rPr>
          <w:b w:val="0"/>
          <w:sz w:val="24"/>
          <w:szCs w:val="24"/>
        </w:rPr>
        <w:t xml:space="preserve">руководствуясь Уставом </w:t>
      </w:r>
      <w:proofErr w:type="spellStart"/>
      <w:r w:rsidRPr="00341509">
        <w:rPr>
          <w:b w:val="0"/>
          <w:sz w:val="24"/>
          <w:szCs w:val="24"/>
        </w:rPr>
        <w:t>Шарашенского</w:t>
      </w:r>
      <w:proofErr w:type="spellEnd"/>
      <w:r w:rsidRPr="00341509">
        <w:rPr>
          <w:b w:val="0"/>
          <w:sz w:val="24"/>
          <w:szCs w:val="24"/>
        </w:rPr>
        <w:t xml:space="preserve"> сельского поселения Алексеевского муниципального района Волгоградской области, администрация </w:t>
      </w:r>
      <w:proofErr w:type="spellStart"/>
      <w:r w:rsidRPr="00341509">
        <w:rPr>
          <w:b w:val="0"/>
          <w:sz w:val="24"/>
          <w:szCs w:val="24"/>
        </w:rPr>
        <w:t>Шарашенского</w:t>
      </w:r>
      <w:proofErr w:type="spellEnd"/>
      <w:r w:rsidRPr="00341509">
        <w:rPr>
          <w:b w:val="0"/>
          <w:sz w:val="24"/>
          <w:szCs w:val="24"/>
        </w:rPr>
        <w:t xml:space="preserve"> сельского поселения  Алексеевского муниципального района Волгоградской области постановляет:</w:t>
      </w:r>
      <w:proofErr w:type="gramEnd"/>
    </w:p>
    <w:p w:rsidR="00341509" w:rsidRPr="00341509" w:rsidRDefault="00341509" w:rsidP="00341509">
      <w:pPr>
        <w:pStyle w:val="ConsPlusTitle"/>
        <w:jc w:val="both"/>
        <w:rPr>
          <w:b w:val="0"/>
          <w:sz w:val="24"/>
          <w:szCs w:val="24"/>
        </w:rPr>
      </w:pPr>
    </w:p>
    <w:p w:rsidR="00341509" w:rsidRPr="00341509" w:rsidRDefault="00341509" w:rsidP="00341509">
      <w:pPr>
        <w:pStyle w:val="ConsPlusNonformat"/>
        <w:numPr>
          <w:ilvl w:val="0"/>
          <w:numId w:val="1"/>
        </w:numPr>
        <w:jc w:val="both"/>
        <w:rPr>
          <w:rFonts w:ascii="Arial" w:hAnsi="Arial" w:cs="Arial"/>
          <w:sz w:val="24"/>
          <w:szCs w:val="24"/>
        </w:rPr>
      </w:pPr>
      <w:r w:rsidRPr="00341509">
        <w:rPr>
          <w:rFonts w:ascii="Arial" w:hAnsi="Arial" w:cs="Arial"/>
          <w:sz w:val="24"/>
          <w:szCs w:val="24"/>
        </w:rPr>
        <w:t xml:space="preserve">Утвердить административный регламент предоставления муниципальной услуги " Предоставление  разрешения на осуществление земляных работ на территории </w:t>
      </w:r>
      <w:proofErr w:type="spellStart"/>
      <w:r w:rsidRPr="00341509">
        <w:rPr>
          <w:rFonts w:ascii="Arial" w:hAnsi="Arial" w:cs="Arial"/>
          <w:sz w:val="24"/>
          <w:szCs w:val="24"/>
        </w:rPr>
        <w:t>Шарашенского</w:t>
      </w:r>
      <w:proofErr w:type="spellEnd"/>
      <w:r w:rsidRPr="00341509">
        <w:rPr>
          <w:rFonts w:ascii="Arial" w:hAnsi="Arial" w:cs="Arial"/>
          <w:sz w:val="24"/>
          <w:szCs w:val="24"/>
        </w:rPr>
        <w:t xml:space="preserve"> сельского поселения Алексеевского муниципального района Волгоградской области ".</w:t>
      </w:r>
    </w:p>
    <w:p w:rsidR="00341509" w:rsidRPr="00341509" w:rsidRDefault="00341509" w:rsidP="00341509">
      <w:pPr>
        <w:pStyle w:val="ConsPlusNonformat"/>
        <w:numPr>
          <w:ilvl w:val="0"/>
          <w:numId w:val="1"/>
        </w:numPr>
        <w:jc w:val="both"/>
        <w:rPr>
          <w:rFonts w:ascii="Arial" w:hAnsi="Arial" w:cs="Arial"/>
          <w:sz w:val="24"/>
          <w:szCs w:val="24"/>
        </w:rPr>
      </w:pPr>
      <w:r w:rsidRPr="00341509">
        <w:rPr>
          <w:rFonts w:ascii="Arial" w:hAnsi="Arial" w:cs="Arial"/>
          <w:sz w:val="24"/>
          <w:szCs w:val="24"/>
        </w:rPr>
        <w:t xml:space="preserve">Признать утратившими силу Постановления администрации </w:t>
      </w:r>
      <w:proofErr w:type="spellStart"/>
      <w:r w:rsidRPr="00341509">
        <w:rPr>
          <w:rFonts w:ascii="Arial" w:hAnsi="Arial" w:cs="Arial"/>
          <w:sz w:val="24"/>
          <w:szCs w:val="24"/>
        </w:rPr>
        <w:t>Шарашенского</w:t>
      </w:r>
      <w:proofErr w:type="spellEnd"/>
      <w:r w:rsidRPr="00341509">
        <w:rPr>
          <w:rFonts w:ascii="Arial" w:hAnsi="Arial" w:cs="Arial"/>
          <w:sz w:val="24"/>
          <w:szCs w:val="24"/>
        </w:rPr>
        <w:t xml:space="preserve"> сельского поселения Алексеевского муниципального района Волгоградской области:</w:t>
      </w:r>
    </w:p>
    <w:p w:rsidR="00341509" w:rsidRPr="00341509" w:rsidRDefault="00341509" w:rsidP="00341509">
      <w:pPr>
        <w:pStyle w:val="ConsPlusTitle"/>
        <w:jc w:val="both"/>
        <w:rPr>
          <w:b w:val="0"/>
          <w:sz w:val="24"/>
          <w:szCs w:val="24"/>
        </w:rPr>
      </w:pPr>
      <w:r w:rsidRPr="00341509">
        <w:rPr>
          <w:b w:val="0"/>
          <w:sz w:val="24"/>
          <w:szCs w:val="24"/>
        </w:rPr>
        <w:t xml:space="preserve">-  от 10.04.2015 № 34 «Об утверждении административного регламента предоставления администрацией </w:t>
      </w:r>
      <w:proofErr w:type="spellStart"/>
      <w:r w:rsidRPr="00341509">
        <w:rPr>
          <w:b w:val="0"/>
          <w:sz w:val="24"/>
          <w:szCs w:val="24"/>
        </w:rPr>
        <w:t>Шарашенского</w:t>
      </w:r>
      <w:proofErr w:type="spellEnd"/>
      <w:r w:rsidRPr="00341509">
        <w:rPr>
          <w:b w:val="0"/>
          <w:sz w:val="24"/>
          <w:szCs w:val="24"/>
        </w:rPr>
        <w:t xml:space="preserve"> сельского поселения Алексеевского муниципального района Волгоградской области муниципальной услуги  «Выдача разрешения на проведение земляных работ»»;</w:t>
      </w:r>
    </w:p>
    <w:p w:rsidR="00341509" w:rsidRPr="00341509" w:rsidRDefault="00341509" w:rsidP="00341509">
      <w:pPr>
        <w:jc w:val="both"/>
        <w:rPr>
          <w:rFonts w:ascii="Arial" w:hAnsi="Arial" w:cs="Arial"/>
          <w:bCs/>
          <w:sz w:val="24"/>
          <w:szCs w:val="24"/>
        </w:rPr>
      </w:pPr>
      <w:r w:rsidRPr="00341509">
        <w:rPr>
          <w:rFonts w:ascii="Arial" w:hAnsi="Arial" w:cs="Arial"/>
          <w:sz w:val="24"/>
          <w:szCs w:val="24"/>
        </w:rPr>
        <w:t xml:space="preserve">       </w:t>
      </w:r>
      <w:r w:rsidRPr="00341509">
        <w:rPr>
          <w:rFonts w:ascii="Arial" w:hAnsi="Arial" w:cs="Arial"/>
          <w:bCs/>
          <w:sz w:val="24"/>
          <w:szCs w:val="24"/>
        </w:rPr>
        <w:t>3. Настоящее постановление вступает в силу с момента его подписания и подлежит обнародованию.</w:t>
      </w:r>
      <w:r w:rsidRPr="00341509">
        <w:rPr>
          <w:rFonts w:ascii="Arial" w:hAnsi="Arial" w:cs="Arial"/>
          <w:sz w:val="24"/>
          <w:szCs w:val="24"/>
        </w:rPr>
        <w:t xml:space="preserve"> </w:t>
      </w:r>
    </w:p>
    <w:p w:rsidR="00341509" w:rsidRDefault="00341509" w:rsidP="00341509">
      <w:pPr>
        <w:pStyle w:val="ConsPlusNormal0"/>
        <w:jc w:val="both"/>
        <w:rPr>
          <w:sz w:val="24"/>
          <w:szCs w:val="24"/>
        </w:rPr>
      </w:pPr>
    </w:p>
    <w:p w:rsidR="004F1B2A" w:rsidRPr="00341509" w:rsidRDefault="004F1B2A" w:rsidP="00341509">
      <w:pPr>
        <w:pStyle w:val="ConsPlusNormal0"/>
        <w:jc w:val="both"/>
        <w:rPr>
          <w:sz w:val="24"/>
          <w:szCs w:val="24"/>
        </w:rPr>
      </w:pPr>
    </w:p>
    <w:p w:rsidR="00341509" w:rsidRPr="00341509" w:rsidRDefault="00341509" w:rsidP="00341509">
      <w:pPr>
        <w:pStyle w:val="ConsPlusNormal0"/>
        <w:jc w:val="both"/>
        <w:rPr>
          <w:sz w:val="24"/>
          <w:szCs w:val="24"/>
        </w:rPr>
      </w:pPr>
    </w:p>
    <w:p w:rsidR="00341509" w:rsidRPr="00341509" w:rsidRDefault="00341509" w:rsidP="00341509">
      <w:pPr>
        <w:pStyle w:val="ConsPlusNormal0"/>
        <w:jc w:val="both"/>
        <w:rPr>
          <w:sz w:val="24"/>
          <w:szCs w:val="24"/>
        </w:rPr>
      </w:pPr>
      <w:r w:rsidRPr="00341509">
        <w:rPr>
          <w:sz w:val="24"/>
          <w:szCs w:val="24"/>
        </w:rPr>
        <w:t xml:space="preserve">Глава </w:t>
      </w:r>
      <w:proofErr w:type="spellStart"/>
      <w:r w:rsidRPr="00341509">
        <w:rPr>
          <w:sz w:val="24"/>
          <w:szCs w:val="24"/>
        </w:rPr>
        <w:t>Шарашенского</w:t>
      </w:r>
      <w:proofErr w:type="spellEnd"/>
      <w:r w:rsidRPr="00341509">
        <w:rPr>
          <w:sz w:val="24"/>
          <w:szCs w:val="24"/>
        </w:rPr>
        <w:t xml:space="preserve"> </w:t>
      </w:r>
    </w:p>
    <w:p w:rsidR="00341509" w:rsidRPr="00341509" w:rsidRDefault="00341509" w:rsidP="00341509">
      <w:pPr>
        <w:pStyle w:val="ConsPlusNormal0"/>
        <w:jc w:val="both"/>
        <w:rPr>
          <w:sz w:val="24"/>
          <w:szCs w:val="24"/>
        </w:rPr>
      </w:pPr>
      <w:r w:rsidRPr="00341509">
        <w:rPr>
          <w:sz w:val="24"/>
          <w:szCs w:val="24"/>
        </w:rPr>
        <w:t>сельского поселения                                                                                    М.А. Чалов</w:t>
      </w:r>
    </w:p>
    <w:p w:rsidR="00514DE9" w:rsidRPr="00341509" w:rsidRDefault="00514DE9">
      <w:pPr>
        <w:rPr>
          <w:rFonts w:ascii="Arial" w:hAnsi="Arial" w:cs="Arial"/>
          <w:sz w:val="24"/>
          <w:szCs w:val="24"/>
        </w:rPr>
      </w:pPr>
    </w:p>
    <w:p w:rsidR="00341509" w:rsidRDefault="00341509"/>
    <w:p w:rsidR="00341509" w:rsidRDefault="00341509"/>
    <w:p w:rsidR="004F1B2A" w:rsidRDefault="004F1B2A" w:rsidP="00341509">
      <w:pPr>
        <w:pStyle w:val="5"/>
        <w:jc w:val="center"/>
      </w:pPr>
    </w:p>
    <w:p w:rsidR="004F1B2A" w:rsidRDefault="004F1B2A" w:rsidP="00341509">
      <w:pPr>
        <w:pStyle w:val="5"/>
        <w:jc w:val="center"/>
      </w:pPr>
    </w:p>
    <w:p w:rsidR="004F1B2A" w:rsidRDefault="004F1B2A" w:rsidP="00341509">
      <w:pPr>
        <w:pStyle w:val="5"/>
        <w:jc w:val="center"/>
      </w:pPr>
    </w:p>
    <w:p w:rsidR="004F1B2A" w:rsidRDefault="004F1B2A" w:rsidP="00341509">
      <w:pPr>
        <w:pStyle w:val="5"/>
        <w:jc w:val="center"/>
      </w:pPr>
    </w:p>
    <w:p w:rsidR="004F1B2A" w:rsidRDefault="004F1B2A" w:rsidP="004F1B2A">
      <w:pPr>
        <w:pStyle w:val="5"/>
        <w:jc w:val="right"/>
        <w:rPr>
          <w:sz w:val="24"/>
          <w:szCs w:val="24"/>
        </w:rPr>
      </w:pPr>
    </w:p>
    <w:p w:rsidR="004F1B2A" w:rsidRDefault="004F1B2A" w:rsidP="004F1B2A">
      <w:pPr>
        <w:pStyle w:val="5"/>
        <w:jc w:val="right"/>
        <w:rPr>
          <w:sz w:val="24"/>
          <w:szCs w:val="24"/>
        </w:rPr>
      </w:pPr>
    </w:p>
    <w:p w:rsidR="004F1B2A" w:rsidRDefault="004F1B2A" w:rsidP="004F1B2A">
      <w:pPr>
        <w:pStyle w:val="5"/>
        <w:jc w:val="right"/>
        <w:rPr>
          <w:sz w:val="24"/>
          <w:szCs w:val="24"/>
        </w:rPr>
      </w:pPr>
    </w:p>
    <w:p w:rsidR="004F1B2A" w:rsidRDefault="004F1B2A" w:rsidP="004F1B2A">
      <w:pPr>
        <w:widowControl w:val="0"/>
        <w:ind w:firstLine="540"/>
        <w:jc w:val="right"/>
        <w:rPr>
          <w:sz w:val="24"/>
          <w:szCs w:val="24"/>
        </w:rPr>
      </w:pPr>
    </w:p>
    <w:p w:rsidR="004F1B2A" w:rsidRDefault="004F1B2A" w:rsidP="004F1B2A">
      <w:pPr>
        <w:widowControl w:val="0"/>
        <w:ind w:firstLine="540"/>
        <w:jc w:val="right"/>
        <w:rPr>
          <w:sz w:val="24"/>
          <w:szCs w:val="24"/>
        </w:rPr>
      </w:pPr>
    </w:p>
    <w:p w:rsidR="004F1B2A" w:rsidRPr="004F1B2A" w:rsidRDefault="004F1B2A" w:rsidP="004F1B2A">
      <w:pPr>
        <w:widowControl w:val="0"/>
        <w:ind w:firstLine="540"/>
        <w:jc w:val="right"/>
        <w:rPr>
          <w:sz w:val="24"/>
          <w:szCs w:val="24"/>
        </w:rPr>
      </w:pPr>
      <w:r w:rsidRPr="004F1B2A">
        <w:rPr>
          <w:sz w:val="24"/>
          <w:szCs w:val="24"/>
        </w:rPr>
        <w:lastRenderedPageBreak/>
        <w:t xml:space="preserve">Утвержден </w:t>
      </w:r>
    </w:p>
    <w:p w:rsidR="004F1B2A" w:rsidRPr="004F1B2A" w:rsidRDefault="004F1B2A" w:rsidP="004F1B2A">
      <w:pPr>
        <w:widowControl w:val="0"/>
        <w:ind w:firstLine="540"/>
        <w:jc w:val="right"/>
        <w:rPr>
          <w:sz w:val="24"/>
          <w:szCs w:val="24"/>
        </w:rPr>
      </w:pPr>
      <w:r w:rsidRPr="004F1B2A">
        <w:rPr>
          <w:sz w:val="24"/>
          <w:szCs w:val="24"/>
        </w:rPr>
        <w:t>постановлением администрации</w:t>
      </w:r>
    </w:p>
    <w:p w:rsidR="004F1B2A" w:rsidRPr="004F1B2A" w:rsidRDefault="004F1B2A" w:rsidP="004F1B2A">
      <w:pPr>
        <w:widowControl w:val="0"/>
        <w:ind w:firstLine="540"/>
        <w:jc w:val="right"/>
        <w:rPr>
          <w:sz w:val="24"/>
          <w:szCs w:val="24"/>
        </w:rPr>
      </w:pPr>
      <w:proofErr w:type="spellStart"/>
      <w:r w:rsidRPr="004F1B2A">
        <w:rPr>
          <w:sz w:val="24"/>
          <w:szCs w:val="24"/>
        </w:rPr>
        <w:t>Шарашенского</w:t>
      </w:r>
      <w:proofErr w:type="spellEnd"/>
      <w:r w:rsidRPr="004F1B2A">
        <w:rPr>
          <w:sz w:val="24"/>
          <w:szCs w:val="24"/>
        </w:rPr>
        <w:t xml:space="preserve"> сельского поселения</w:t>
      </w:r>
    </w:p>
    <w:p w:rsidR="004F1B2A" w:rsidRPr="004F1B2A" w:rsidRDefault="004F1B2A" w:rsidP="004F1B2A">
      <w:pPr>
        <w:widowControl w:val="0"/>
        <w:ind w:firstLine="540"/>
        <w:jc w:val="right"/>
        <w:rPr>
          <w:sz w:val="24"/>
          <w:szCs w:val="24"/>
        </w:rPr>
      </w:pPr>
      <w:r w:rsidRPr="004F1B2A">
        <w:rPr>
          <w:sz w:val="24"/>
          <w:szCs w:val="24"/>
        </w:rPr>
        <w:t xml:space="preserve">Алексеевского муниципального района </w:t>
      </w:r>
    </w:p>
    <w:p w:rsidR="00341509" w:rsidRDefault="004F1B2A" w:rsidP="004F1B2A">
      <w:pPr>
        <w:widowControl w:val="0"/>
        <w:ind w:firstLine="540"/>
        <w:jc w:val="right"/>
        <w:rPr>
          <w:sz w:val="24"/>
          <w:szCs w:val="24"/>
        </w:rPr>
      </w:pPr>
      <w:r>
        <w:rPr>
          <w:sz w:val="24"/>
          <w:szCs w:val="24"/>
        </w:rPr>
        <w:t>от 26.06.2025 г. № 60</w:t>
      </w:r>
    </w:p>
    <w:p w:rsidR="004F1B2A" w:rsidRDefault="004F1B2A" w:rsidP="004F1B2A">
      <w:pPr>
        <w:widowControl w:val="0"/>
        <w:ind w:firstLine="540"/>
        <w:jc w:val="right"/>
        <w:rPr>
          <w:sz w:val="24"/>
          <w:szCs w:val="24"/>
        </w:rPr>
      </w:pPr>
    </w:p>
    <w:p w:rsidR="004F1B2A" w:rsidRDefault="004F1B2A" w:rsidP="004F1B2A">
      <w:pPr>
        <w:widowControl w:val="0"/>
        <w:ind w:firstLine="540"/>
        <w:jc w:val="right"/>
        <w:rPr>
          <w:sz w:val="24"/>
          <w:szCs w:val="24"/>
        </w:rPr>
      </w:pPr>
    </w:p>
    <w:p w:rsidR="004F1B2A" w:rsidRDefault="004F1B2A" w:rsidP="004F1B2A">
      <w:pPr>
        <w:widowControl w:val="0"/>
        <w:ind w:firstLine="540"/>
        <w:jc w:val="right"/>
      </w:pPr>
    </w:p>
    <w:p w:rsidR="00341509" w:rsidRDefault="00341509" w:rsidP="00341509">
      <w:pPr>
        <w:widowControl w:val="0"/>
        <w:ind w:firstLine="540"/>
        <w:jc w:val="both"/>
      </w:pPr>
    </w:p>
    <w:p w:rsidR="00341509" w:rsidRPr="00173CDB" w:rsidRDefault="00341509" w:rsidP="00341509">
      <w:pPr>
        <w:pStyle w:val="ConsPlusCell"/>
        <w:jc w:val="center"/>
        <w:rPr>
          <w:b/>
          <w:sz w:val="24"/>
          <w:szCs w:val="24"/>
        </w:rPr>
      </w:pPr>
      <w:bookmarkStart w:id="0" w:name="Par34"/>
      <w:bookmarkEnd w:id="0"/>
      <w:r w:rsidRPr="00173CDB">
        <w:rPr>
          <w:b/>
          <w:sz w:val="24"/>
          <w:szCs w:val="24"/>
        </w:rPr>
        <w:t>Административный регламент</w:t>
      </w:r>
    </w:p>
    <w:p w:rsidR="00341509" w:rsidRPr="00173CDB" w:rsidRDefault="00341509" w:rsidP="00341509">
      <w:pPr>
        <w:autoSpaceDE w:val="0"/>
        <w:autoSpaceDN w:val="0"/>
        <w:adjustRightInd w:val="0"/>
        <w:jc w:val="center"/>
        <w:rPr>
          <w:rFonts w:ascii="Arial" w:hAnsi="Arial" w:cs="Arial"/>
          <w:b/>
          <w:bCs/>
          <w:sz w:val="24"/>
          <w:szCs w:val="24"/>
        </w:rPr>
      </w:pPr>
      <w:r w:rsidRPr="00173CDB">
        <w:rPr>
          <w:rFonts w:ascii="Arial" w:hAnsi="Arial" w:cs="Arial"/>
          <w:b/>
          <w:sz w:val="24"/>
          <w:szCs w:val="24"/>
        </w:rPr>
        <w:t>предоставления муниципальной услуги «</w:t>
      </w:r>
      <w:r w:rsidRPr="00173CDB">
        <w:rPr>
          <w:rFonts w:ascii="Arial" w:hAnsi="Arial" w:cs="Arial"/>
          <w:b/>
          <w:bCs/>
          <w:sz w:val="24"/>
          <w:szCs w:val="24"/>
        </w:rPr>
        <w:t xml:space="preserve">Предоставление  разрешения на осуществление земляных работ на территории </w:t>
      </w:r>
      <w:proofErr w:type="spellStart"/>
      <w:r w:rsidRPr="00173CDB">
        <w:rPr>
          <w:rFonts w:ascii="Arial" w:hAnsi="Arial" w:cs="Arial"/>
          <w:b/>
          <w:sz w:val="24"/>
          <w:szCs w:val="24"/>
        </w:rPr>
        <w:t>Шарашенского</w:t>
      </w:r>
      <w:proofErr w:type="spellEnd"/>
      <w:r w:rsidRPr="00173CDB">
        <w:rPr>
          <w:rFonts w:ascii="Arial" w:hAnsi="Arial" w:cs="Arial"/>
          <w:b/>
          <w:sz w:val="24"/>
          <w:szCs w:val="24"/>
        </w:rPr>
        <w:t xml:space="preserve"> сельского поселения Алексеевского муниципального района Волгоградской области»</w:t>
      </w:r>
    </w:p>
    <w:p w:rsidR="00341509" w:rsidRPr="00173CDB" w:rsidRDefault="00341509" w:rsidP="00341509">
      <w:pPr>
        <w:pStyle w:val="ConsPlusCell"/>
        <w:jc w:val="center"/>
        <w:rPr>
          <w:sz w:val="24"/>
          <w:szCs w:val="24"/>
        </w:rPr>
      </w:pPr>
    </w:p>
    <w:p w:rsidR="00341509" w:rsidRPr="00173CDB" w:rsidRDefault="00341509" w:rsidP="00341509">
      <w:pPr>
        <w:widowControl w:val="0"/>
        <w:jc w:val="center"/>
        <w:outlineLvl w:val="1"/>
        <w:rPr>
          <w:rFonts w:ascii="Arial" w:hAnsi="Arial" w:cs="Arial"/>
          <w:b/>
          <w:sz w:val="24"/>
          <w:szCs w:val="24"/>
        </w:rPr>
      </w:pPr>
      <w:r w:rsidRPr="00173CDB">
        <w:rPr>
          <w:rFonts w:ascii="Arial" w:hAnsi="Arial" w:cs="Arial"/>
          <w:b/>
          <w:sz w:val="24"/>
          <w:szCs w:val="24"/>
        </w:rPr>
        <w:t>1. Общие положения</w:t>
      </w:r>
    </w:p>
    <w:p w:rsidR="00341509" w:rsidRPr="00173CDB" w:rsidRDefault="00341509" w:rsidP="00341509">
      <w:pPr>
        <w:ind w:left="284" w:firstLine="256"/>
        <w:jc w:val="both"/>
        <w:rPr>
          <w:rFonts w:ascii="Arial" w:hAnsi="Arial" w:cs="Arial"/>
          <w:sz w:val="24"/>
          <w:szCs w:val="24"/>
        </w:rPr>
      </w:pPr>
    </w:p>
    <w:p w:rsidR="00341509" w:rsidRPr="00173CDB" w:rsidRDefault="00341509" w:rsidP="00341509">
      <w:pPr>
        <w:tabs>
          <w:tab w:val="left" w:pos="709"/>
        </w:tabs>
        <w:ind w:firstLine="709"/>
        <w:jc w:val="both"/>
        <w:rPr>
          <w:rFonts w:ascii="Arial" w:hAnsi="Arial" w:cs="Arial"/>
          <w:sz w:val="24"/>
          <w:szCs w:val="24"/>
        </w:rPr>
      </w:pPr>
      <w:r w:rsidRPr="00173CDB">
        <w:rPr>
          <w:rFonts w:ascii="Arial" w:hAnsi="Arial" w:cs="Arial"/>
          <w:sz w:val="24"/>
          <w:szCs w:val="24"/>
        </w:rPr>
        <w:t xml:space="preserve">1.1. </w:t>
      </w:r>
      <w:proofErr w:type="gramStart"/>
      <w:r w:rsidRPr="00173CDB">
        <w:rPr>
          <w:rFonts w:ascii="Arial" w:hAnsi="Arial" w:cs="Arial"/>
          <w:sz w:val="24"/>
          <w:szCs w:val="24"/>
        </w:rPr>
        <w:t>Настоящий административный регламент устанавливает порядок предоставления муниципальной услуги «</w:t>
      </w:r>
      <w:r w:rsidRPr="00173CDB">
        <w:rPr>
          <w:rFonts w:ascii="Arial" w:hAnsi="Arial" w:cs="Arial"/>
          <w:bCs/>
          <w:sz w:val="24"/>
          <w:szCs w:val="24"/>
        </w:rPr>
        <w:t>Предоставление разрешения на осуществление земляных работ на территории</w:t>
      </w:r>
      <w:r w:rsidRPr="00173CDB">
        <w:rPr>
          <w:rFonts w:ascii="Arial" w:hAnsi="Arial" w:cs="Arial"/>
          <w:b/>
          <w:bCs/>
          <w:sz w:val="24"/>
          <w:szCs w:val="24"/>
        </w:rPr>
        <w:t xml:space="preserve"> </w:t>
      </w:r>
      <w:proofErr w:type="spellStart"/>
      <w:r w:rsidR="004F1B2A" w:rsidRPr="00173CDB">
        <w:rPr>
          <w:rFonts w:ascii="Arial" w:hAnsi="Arial" w:cs="Arial"/>
          <w:sz w:val="24"/>
          <w:szCs w:val="24"/>
        </w:rPr>
        <w:t>Шарашенского</w:t>
      </w:r>
      <w:proofErr w:type="spellEnd"/>
      <w:r w:rsidR="004F1B2A" w:rsidRPr="00173CDB">
        <w:rPr>
          <w:rFonts w:ascii="Arial" w:hAnsi="Arial" w:cs="Arial"/>
          <w:sz w:val="24"/>
          <w:szCs w:val="24"/>
        </w:rPr>
        <w:t xml:space="preserve"> сельского поселения Алексеевского муниципального района Волгоградской области</w:t>
      </w:r>
      <w:r w:rsidRPr="00173CDB">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proofErr w:type="spellStart"/>
      <w:r w:rsidR="004F1B2A" w:rsidRPr="00173CDB">
        <w:rPr>
          <w:rFonts w:ascii="Arial" w:hAnsi="Arial" w:cs="Arial"/>
          <w:sz w:val="24"/>
          <w:szCs w:val="24"/>
        </w:rPr>
        <w:t>Шарашенского</w:t>
      </w:r>
      <w:proofErr w:type="spellEnd"/>
      <w:r w:rsidR="004F1B2A" w:rsidRPr="00173CDB">
        <w:rPr>
          <w:rFonts w:ascii="Arial" w:hAnsi="Arial" w:cs="Arial"/>
          <w:sz w:val="24"/>
          <w:szCs w:val="24"/>
        </w:rPr>
        <w:t xml:space="preserve"> сельского поселения Алексеевского муниципального района Волгоградской области</w:t>
      </w:r>
      <w:r w:rsidRPr="00173CDB">
        <w:rPr>
          <w:rFonts w:ascii="Arial" w:hAnsi="Arial" w:cs="Arial"/>
          <w:sz w:val="24"/>
          <w:szCs w:val="24"/>
        </w:rPr>
        <w:t>.</w:t>
      </w:r>
      <w:proofErr w:type="gramEnd"/>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1.3.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41509" w:rsidRPr="00173CDB" w:rsidRDefault="00341509" w:rsidP="00341509">
      <w:pPr>
        <w:pStyle w:val="ConsPlusNormal0"/>
        <w:ind w:firstLine="540"/>
        <w:jc w:val="both"/>
        <w:rPr>
          <w:sz w:val="24"/>
          <w:szCs w:val="24"/>
        </w:rPr>
      </w:pPr>
      <w:bookmarkStart w:id="1" w:name="P28"/>
      <w:bookmarkEnd w:id="1"/>
      <w:r w:rsidRPr="00173CDB">
        <w:rPr>
          <w:sz w:val="24"/>
          <w:szCs w:val="24"/>
        </w:rPr>
        <w:t xml:space="preserve">  1.4. Получение разрешения на осуществление земляных работ обязательно при выполнении следующих видов работ:</w:t>
      </w:r>
    </w:p>
    <w:p w:rsidR="00341509" w:rsidRPr="00173CDB" w:rsidRDefault="00341509" w:rsidP="00341509">
      <w:pPr>
        <w:pStyle w:val="ConsPlusNormal0"/>
        <w:ind w:firstLine="540"/>
        <w:jc w:val="both"/>
        <w:rPr>
          <w:sz w:val="24"/>
          <w:szCs w:val="24"/>
        </w:rPr>
      </w:pPr>
      <w:r w:rsidRPr="00173CDB">
        <w:rPr>
          <w:sz w:val="24"/>
          <w:szCs w:val="24"/>
        </w:rPr>
        <w:t xml:space="preserve">  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41509" w:rsidRPr="00173CDB" w:rsidRDefault="00341509" w:rsidP="00341509">
      <w:pPr>
        <w:pStyle w:val="ConsPlusNormal0"/>
        <w:ind w:firstLine="540"/>
        <w:jc w:val="both"/>
        <w:rPr>
          <w:sz w:val="24"/>
          <w:szCs w:val="24"/>
        </w:rPr>
      </w:pPr>
      <w:r w:rsidRPr="00173CDB">
        <w:rPr>
          <w:sz w:val="24"/>
          <w:szCs w:val="24"/>
        </w:rPr>
        <w:t xml:space="preserve">  1.4.2. капитальный, текущий ремонт зданий, строений, сооружений, за исключением текущего ремонта дорог и тротуаров без изменения профиля и планировки дорог;</w:t>
      </w:r>
    </w:p>
    <w:p w:rsidR="00341509" w:rsidRPr="00173CDB" w:rsidRDefault="00341509" w:rsidP="00341509">
      <w:pPr>
        <w:pStyle w:val="ConsPlusNormal0"/>
        <w:ind w:firstLine="540"/>
        <w:jc w:val="both"/>
        <w:rPr>
          <w:sz w:val="24"/>
          <w:szCs w:val="24"/>
        </w:rPr>
      </w:pPr>
      <w:r w:rsidRPr="00173CDB">
        <w:rPr>
          <w:sz w:val="24"/>
          <w:szCs w:val="24"/>
        </w:rPr>
        <w:t xml:space="preserve">  </w:t>
      </w:r>
      <w:proofErr w:type="gramStart"/>
      <w:r w:rsidRPr="00173CDB">
        <w:rPr>
          <w:sz w:val="24"/>
          <w:szCs w:val="24"/>
        </w:rPr>
        <w:t xml:space="preserve">1.4.3. размещение объектов </w:t>
      </w:r>
      <w:bookmarkStart w:id="2" w:name="_Hlk185950638"/>
      <w:r w:rsidRPr="00173CDB">
        <w:rPr>
          <w:sz w:val="24"/>
          <w:szCs w:val="24"/>
        </w:rPr>
        <w:t>на землях или земельных участках, находящихся в государственной или в муниципальной собственности</w:t>
      </w:r>
      <w:bookmarkEnd w:id="2"/>
      <w:r w:rsidRPr="00173CDB">
        <w:rPr>
          <w:sz w:val="24"/>
          <w:szCs w:val="24"/>
        </w:rPr>
        <w:t>, размещение которых может осуществляться без предоставления земельных участков и установления сервитутов, а также установка рекламных конструкций на землях или земельных участках, находящихся в государственной или в муниципальной собственности, использование земель или земельного участка, находящихся в государственной или муниципальной собственности, в целях проведения инженерных изысканий;</w:t>
      </w:r>
      <w:proofErr w:type="gramEnd"/>
      <w:r w:rsidRPr="00173CDB">
        <w:rPr>
          <w:sz w:val="24"/>
          <w:szCs w:val="24"/>
        </w:rPr>
        <w:t xml:space="preserve"> строительства временных или вспомогательных сооружений (включая ограждения, бытовки, навесы); </w:t>
      </w:r>
    </w:p>
    <w:p w:rsidR="00341509" w:rsidRPr="00173CDB" w:rsidRDefault="00341509" w:rsidP="00341509">
      <w:pPr>
        <w:pStyle w:val="ConsPlusNormal0"/>
        <w:ind w:firstLine="540"/>
        <w:jc w:val="both"/>
        <w:rPr>
          <w:sz w:val="24"/>
          <w:szCs w:val="24"/>
        </w:rPr>
      </w:pPr>
      <w:r w:rsidRPr="00173CDB">
        <w:rPr>
          <w:sz w:val="24"/>
          <w:szCs w:val="24"/>
        </w:rPr>
        <w:t xml:space="preserve">  1.4.4. аварийно-восстановительный ремонт, в том числе сетей инженерно-технического обеспечения, сооружений;</w:t>
      </w:r>
    </w:p>
    <w:p w:rsidR="00341509" w:rsidRPr="00173CDB" w:rsidRDefault="00341509" w:rsidP="00341509">
      <w:pPr>
        <w:pStyle w:val="ConsPlusNormal0"/>
        <w:ind w:firstLine="540"/>
        <w:jc w:val="both"/>
        <w:rPr>
          <w:sz w:val="24"/>
          <w:szCs w:val="24"/>
        </w:rPr>
      </w:pPr>
      <w:r w:rsidRPr="00173CDB">
        <w:rPr>
          <w:sz w:val="24"/>
          <w:szCs w:val="24"/>
        </w:rPr>
        <w:t xml:space="preserve">  1.4.5.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41509" w:rsidRPr="00173CDB" w:rsidRDefault="00341509" w:rsidP="00341509">
      <w:pPr>
        <w:pStyle w:val="ConsPlusNormal0"/>
        <w:ind w:firstLine="540"/>
        <w:jc w:val="both"/>
        <w:rPr>
          <w:sz w:val="24"/>
          <w:szCs w:val="24"/>
        </w:rPr>
      </w:pPr>
      <w:r w:rsidRPr="00173CDB">
        <w:rPr>
          <w:sz w:val="24"/>
          <w:szCs w:val="24"/>
        </w:rPr>
        <w:lastRenderedPageBreak/>
        <w:t xml:space="preserve">  1.4.6. работы по благоустройству, в том числе по вертикальной планировке территорий, за исключением работ по посадке деревьев, кустарников, благоустройства газонов;</w:t>
      </w:r>
    </w:p>
    <w:p w:rsidR="00341509" w:rsidRPr="00173CDB" w:rsidRDefault="00341509" w:rsidP="00341509">
      <w:pPr>
        <w:pStyle w:val="ConsPlusNormal0"/>
        <w:ind w:firstLine="540"/>
        <w:jc w:val="both"/>
        <w:rPr>
          <w:sz w:val="24"/>
          <w:szCs w:val="24"/>
        </w:rPr>
      </w:pPr>
      <w:r w:rsidRPr="00173CDB">
        <w:rPr>
          <w:sz w:val="24"/>
          <w:szCs w:val="24"/>
        </w:rPr>
        <w:t xml:space="preserve">  1.4.7. проведение работ по сохранению объектов культурного наследия, проведение археологических полевых работ.</w:t>
      </w:r>
    </w:p>
    <w:p w:rsidR="00341509" w:rsidRPr="00173CDB" w:rsidRDefault="00341509" w:rsidP="00341509">
      <w:pPr>
        <w:pStyle w:val="ConsPlusNormal0"/>
        <w:ind w:firstLine="540"/>
        <w:jc w:val="both"/>
        <w:rPr>
          <w:sz w:val="24"/>
          <w:szCs w:val="24"/>
        </w:rPr>
      </w:pPr>
      <w:r w:rsidRPr="00173CDB">
        <w:rPr>
          <w:sz w:val="24"/>
          <w:szCs w:val="24"/>
        </w:rPr>
        <w:t xml:space="preserve">  1.5. Заявитель обращается с заявлением о предоставлении муниципальной услуги в случаях, указанных в </w:t>
      </w:r>
      <w:hyperlink w:anchor="P28">
        <w:r w:rsidRPr="00173CDB">
          <w:rPr>
            <w:sz w:val="24"/>
            <w:szCs w:val="24"/>
          </w:rPr>
          <w:t>пункте 1.4</w:t>
        </w:r>
      </w:hyperlink>
      <w:r w:rsidRPr="00173CDB">
        <w:rPr>
          <w:sz w:val="24"/>
          <w:szCs w:val="24"/>
        </w:rPr>
        <w:t xml:space="preserve"> настоящего административного регламента с целью:</w:t>
      </w:r>
    </w:p>
    <w:p w:rsidR="00341509" w:rsidRPr="00173CDB" w:rsidRDefault="00341509" w:rsidP="00341509">
      <w:pPr>
        <w:pStyle w:val="ConsPlusNormal0"/>
        <w:ind w:firstLine="540"/>
        <w:jc w:val="both"/>
        <w:rPr>
          <w:sz w:val="24"/>
          <w:szCs w:val="24"/>
        </w:rPr>
      </w:pPr>
      <w:bookmarkStart w:id="3" w:name="P127"/>
      <w:bookmarkEnd w:id="3"/>
      <w:r w:rsidRPr="00173CDB">
        <w:rPr>
          <w:sz w:val="24"/>
          <w:szCs w:val="24"/>
        </w:rPr>
        <w:t xml:space="preserve">  1.5.1. Получения разрешения на осуществление земляных работ, связанных с проведением плановых (текущих) работ на территории муниципального образования;</w:t>
      </w:r>
    </w:p>
    <w:p w:rsidR="00341509" w:rsidRPr="00173CDB" w:rsidRDefault="00341509" w:rsidP="00341509">
      <w:pPr>
        <w:pStyle w:val="ConsPlusNormal0"/>
        <w:ind w:firstLine="540"/>
        <w:jc w:val="both"/>
        <w:rPr>
          <w:sz w:val="24"/>
          <w:szCs w:val="24"/>
        </w:rPr>
      </w:pPr>
      <w:bookmarkStart w:id="4" w:name="P128"/>
      <w:bookmarkEnd w:id="4"/>
      <w:r w:rsidRPr="00173CDB">
        <w:rPr>
          <w:sz w:val="24"/>
          <w:szCs w:val="24"/>
        </w:rPr>
        <w:t xml:space="preserve">  1.5.2. Получения разрешения на осуществление земляных работ в связи с аварийно-восстановительными работами на территории муниципального образования;</w:t>
      </w:r>
    </w:p>
    <w:p w:rsidR="00341509" w:rsidRPr="00173CDB" w:rsidRDefault="00341509" w:rsidP="00341509">
      <w:pPr>
        <w:widowControl w:val="0"/>
        <w:jc w:val="both"/>
        <w:rPr>
          <w:rFonts w:ascii="Arial" w:hAnsi="Arial" w:cs="Arial"/>
          <w:sz w:val="24"/>
          <w:szCs w:val="24"/>
        </w:rPr>
      </w:pPr>
      <w:bookmarkStart w:id="5" w:name="P129"/>
      <w:bookmarkEnd w:id="5"/>
      <w:r w:rsidRPr="00173CDB">
        <w:rPr>
          <w:rFonts w:ascii="Arial" w:hAnsi="Arial" w:cs="Arial"/>
          <w:sz w:val="24"/>
          <w:szCs w:val="24"/>
        </w:rPr>
        <w:t xml:space="preserve">         1.5.3. Продления разрешения на право производства земляных работ на территории муниципального образования.</w:t>
      </w:r>
      <w:bookmarkStart w:id="6" w:name="P130"/>
      <w:bookmarkEnd w:id="6"/>
    </w:p>
    <w:p w:rsidR="00341509" w:rsidRPr="00173CDB" w:rsidRDefault="00341509" w:rsidP="00341509">
      <w:pPr>
        <w:widowControl w:val="0"/>
        <w:jc w:val="both"/>
        <w:rPr>
          <w:rFonts w:ascii="Arial" w:hAnsi="Arial" w:cs="Arial"/>
          <w:sz w:val="24"/>
          <w:szCs w:val="24"/>
        </w:rPr>
      </w:pPr>
      <w:r w:rsidRPr="00173CDB">
        <w:rPr>
          <w:rFonts w:ascii="Arial" w:hAnsi="Arial" w:cs="Arial"/>
          <w:sz w:val="24"/>
          <w:szCs w:val="24"/>
        </w:rPr>
        <w:t xml:space="preserve">        1.6. Порядок информирования  заявителей о предоставлении муниципальной услуги</w:t>
      </w:r>
    </w:p>
    <w:p w:rsidR="00341509" w:rsidRPr="00173CDB" w:rsidRDefault="00341509" w:rsidP="00341509">
      <w:pPr>
        <w:widowControl w:val="0"/>
        <w:jc w:val="both"/>
        <w:rPr>
          <w:rFonts w:ascii="Arial" w:hAnsi="Arial" w:cs="Arial"/>
          <w:sz w:val="24"/>
          <w:szCs w:val="24"/>
        </w:rPr>
      </w:pPr>
      <w:r w:rsidRPr="00173CDB">
        <w:rPr>
          <w:rFonts w:ascii="Arial" w:hAnsi="Arial" w:cs="Arial"/>
          <w:sz w:val="24"/>
          <w:szCs w:val="24"/>
        </w:rPr>
        <w:t xml:space="preserve">        1.6.1. Сведения о месте нахождения, контактных телефонах и графике работы </w:t>
      </w:r>
      <w:r w:rsidR="004F1B2A" w:rsidRPr="00173CDB">
        <w:rPr>
          <w:rFonts w:ascii="Arial" w:hAnsi="Arial" w:cs="Arial"/>
          <w:sz w:val="24"/>
          <w:szCs w:val="24"/>
        </w:rPr>
        <w:t xml:space="preserve">администрации </w:t>
      </w:r>
      <w:proofErr w:type="spellStart"/>
      <w:r w:rsidR="004F1B2A" w:rsidRPr="00173CDB">
        <w:rPr>
          <w:rFonts w:ascii="Arial" w:hAnsi="Arial" w:cs="Arial"/>
          <w:sz w:val="24"/>
          <w:szCs w:val="24"/>
        </w:rPr>
        <w:t>Шарашенского</w:t>
      </w:r>
      <w:proofErr w:type="spellEnd"/>
      <w:r w:rsidR="004F1B2A" w:rsidRPr="00173CDB">
        <w:rPr>
          <w:rFonts w:ascii="Arial" w:hAnsi="Arial" w:cs="Arial"/>
          <w:sz w:val="24"/>
          <w:szCs w:val="24"/>
        </w:rPr>
        <w:t xml:space="preserve"> сельского поселения Алексеевского муниципального района Волгоградской области</w:t>
      </w:r>
      <w:r w:rsidRPr="00173CDB">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4F1B2A" w:rsidRPr="00173CDB" w:rsidRDefault="004F1B2A" w:rsidP="004F1B2A">
      <w:pPr>
        <w:pStyle w:val="aff7"/>
        <w:spacing w:before="0" w:beforeAutospacing="0" w:after="0" w:afterAutospacing="0"/>
        <w:ind w:firstLine="567"/>
        <w:jc w:val="both"/>
        <w:rPr>
          <w:rFonts w:ascii="Arial" w:hAnsi="Arial" w:cs="Arial"/>
          <w:color w:val="000000"/>
        </w:rPr>
      </w:pPr>
      <w:r w:rsidRPr="00173CDB">
        <w:rPr>
          <w:rFonts w:ascii="Arial" w:hAnsi="Arial" w:cs="Arial"/>
          <w:color w:val="000000"/>
        </w:rPr>
        <w:t xml:space="preserve">Местонахождение администрации </w:t>
      </w:r>
      <w:proofErr w:type="spellStart"/>
      <w:r w:rsidRPr="00173CDB">
        <w:rPr>
          <w:rFonts w:ascii="Arial" w:hAnsi="Arial" w:cs="Arial"/>
          <w:color w:val="000000"/>
        </w:rPr>
        <w:t>Шарашенского</w:t>
      </w:r>
      <w:proofErr w:type="spellEnd"/>
      <w:r w:rsidRPr="00173CDB">
        <w:rPr>
          <w:rFonts w:ascii="Arial" w:hAnsi="Arial" w:cs="Arial"/>
          <w:color w:val="000000"/>
        </w:rPr>
        <w:t xml:space="preserve"> сельского поселения Алексеевского муниципального района Волгоградской области:</w:t>
      </w:r>
    </w:p>
    <w:p w:rsidR="004F1B2A" w:rsidRPr="00173CDB" w:rsidRDefault="004F1B2A" w:rsidP="004F1B2A">
      <w:pPr>
        <w:pStyle w:val="aff7"/>
        <w:spacing w:before="0" w:beforeAutospacing="0" w:after="0" w:afterAutospacing="0"/>
        <w:ind w:firstLine="567"/>
        <w:jc w:val="both"/>
        <w:rPr>
          <w:rFonts w:ascii="Arial" w:hAnsi="Arial" w:cs="Arial"/>
          <w:color w:val="000000"/>
        </w:rPr>
      </w:pPr>
      <w:r w:rsidRPr="00173CDB">
        <w:rPr>
          <w:rFonts w:ascii="Arial" w:hAnsi="Arial" w:cs="Arial"/>
          <w:color w:val="000000"/>
        </w:rPr>
        <w:t xml:space="preserve">Почтовый адрес: 403244, Волгоградская область, Алексеевский район, х. </w:t>
      </w:r>
      <w:proofErr w:type="spellStart"/>
      <w:r w:rsidRPr="00173CDB">
        <w:rPr>
          <w:rFonts w:ascii="Arial" w:hAnsi="Arial" w:cs="Arial"/>
          <w:color w:val="000000"/>
        </w:rPr>
        <w:t>Шарашенский</w:t>
      </w:r>
      <w:proofErr w:type="spellEnd"/>
      <w:r w:rsidRPr="00173CDB">
        <w:rPr>
          <w:rFonts w:ascii="Arial" w:hAnsi="Arial" w:cs="Arial"/>
          <w:color w:val="000000"/>
        </w:rPr>
        <w:t>, 240.</w:t>
      </w:r>
    </w:p>
    <w:p w:rsidR="004F1B2A" w:rsidRPr="00173CDB" w:rsidRDefault="004F1B2A" w:rsidP="004F1B2A">
      <w:pPr>
        <w:pStyle w:val="aff7"/>
        <w:spacing w:before="0" w:beforeAutospacing="0" w:after="0" w:afterAutospacing="0"/>
        <w:ind w:firstLine="567"/>
        <w:jc w:val="both"/>
        <w:rPr>
          <w:rFonts w:ascii="Arial" w:hAnsi="Arial" w:cs="Arial"/>
          <w:color w:val="000000"/>
        </w:rPr>
      </w:pPr>
      <w:r w:rsidRPr="00173CDB">
        <w:rPr>
          <w:rFonts w:ascii="Arial" w:hAnsi="Arial" w:cs="Arial"/>
          <w:color w:val="000000"/>
        </w:rPr>
        <w:t xml:space="preserve">График работы администрации </w:t>
      </w:r>
      <w:proofErr w:type="spellStart"/>
      <w:r w:rsidRPr="00173CDB">
        <w:rPr>
          <w:rFonts w:ascii="Arial" w:hAnsi="Arial" w:cs="Arial"/>
          <w:color w:val="000000"/>
        </w:rPr>
        <w:t>Шарашенского</w:t>
      </w:r>
      <w:proofErr w:type="spellEnd"/>
      <w:r w:rsidRPr="00173CDB">
        <w:rPr>
          <w:rFonts w:ascii="Arial" w:hAnsi="Arial" w:cs="Arial"/>
          <w:color w:val="000000"/>
        </w:rPr>
        <w:t xml:space="preserve"> сельского поселения - с понедельника по пятницу - с 8.00 до 16.00 час</w:t>
      </w:r>
      <w:proofErr w:type="gramStart"/>
      <w:r w:rsidRPr="00173CDB">
        <w:rPr>
          <w:rFonts w:ascii="Arial" w:hAnsi="Arial" w:cs="Arial"/>
          <w:color w:val="000000"/>
        </w:rPr>
        <w:t>.</w:t>
      </w:r>
      <w:proofErr w:type="gramEnd"/>
      <w:r w:rsidRPr="00173CDB">
        <w:rPr>
          <w:rFonts w:ascii="Arial" w:hAnsi="Arial" w:cs="Arial"/>
          <w:color w:val="000000"/>
        </w:rPr>
        <w:t xml:space="preserve"> (</w:t>
      </w:r>
      <w:proofErr w:type="gramStart"/>
      <w:r w:rsidRPr="00173CDB">
        <w:rPr>
          <w:rFonts w:ascii="Arial" w:hAnsi="Arial" w:cs="Arial"/>
          <w:color w:val="000000"/>
        </w:rPr>
        <w:t>п</w:t>
      </w:r>
      <w:proofErr w:type="gramEnd"/>
      <w:r w:rsidRPr="00173CDB">
        <w:rPr>
          <w:rFonts w:ascii="Arial" w:hAnsi="Arial" w:cs="Arial"/>
          <w:color w:val="000000"/>
        </w:rPr>
        <w:t>ерерыв с 12.00 до 13.00 час); суббота и воскресенье - выходные дни.</w:t>
      </w:r>
    </w:p>
    <w:p w:rsidR="004F1B2A" w:rsidRPr="00173CDB" w:rsidRDefault="004F1B2A" w:rsidP="004F1B2A">
      <w:pPr>
        <w:pStyle w:val="aff7"/>
        <w:spacing w:before="0" w:beforeAutospacing="0" w:after="0" w:afterAutospacing="0"/>
        <w:ind w:firstLine="567"/>
        <w:jc w:val="both"/>
        <w:rPr>
          <w:rFonts w:ascii="Arial" w:hAnsi="Arial" w:cs="Arial"/>
          <w:color w:val="000000"/>
        </w:rPr>
      </w:pPr>
      <w:r w:rsidRPr="00173CDB">
        <w:rPr>
          <w:rFonts w:ascii="Arial" w:hAnsi="Arial" w:cs="Arial"/>
          <w:color w:val="000000"/>
        </w:rPr>
        <w:t>Справочные телефоны: (8-84446) 3-74-40</w:t>
      </w:r>
    </w:p>
    <w:p w:rsidR="004F1B2A" w:rsidRPr="00173CDB" w:rsidRDefault="004F1B2A" w:rsidP="004F1B2A">
      <w:pPr>
        <w:shd w:val="clear" w:color="auto" w:fill="FFFFFF"/>
        <w:ind w:hanging="360"/>
        <w:textAlignment w:val="baseline"/>
        <w:rPr>
          <w:rFonts w:ascii="Arial" w:hAnsi="Arial" w:cs="Arial"/>
          <w:color w:val="000000"/>
          <w:sz w:val="24"/>
          <w:szCs w:val="24"/>
        </w:rPr>
      </w:pPr>
      <w:r w:rsidRPr="00173CDB">
        <w:rPr>
          <w:rFonts w:ascii="Arial" w:hAnsi="Arial" w:cs="Arial"/>
          <w:color w:val="000000"/>
          <w:sz w:val="24"/>
          <w:szCs w:val="24"/>
        </w:rPr>
        <w:t xml:space="preserve">              Адрес официального сайта администрации </w:t>
      </w:r>
      <w:proofErr w:type="spellStart"/>
      <w:r w:rsidRPr="00173CDB">
        <w:rPr>
          <w:rFonts w:ascii="Arial" w:hAnsi="Arial" w:cs="Arial"/>
          <w:color w:val="000000"/>
          <w:sz w:val="24"/>
          <w:szCs w:val="24"/>
        </w:rPr>
        <w:t>Шарашенского</w:t>
      </w:r>
      <w:proofErr w:type="spellEnd"/>
      <w:r w:rsidRPr="00173CDB">
        <w:rPr>
          <w:rFonts w:ascii="Arial" w:hAnsi="Arial" w:cs="Arial"/>
          <w:color w:val="000000"/>
          <w:sz w:val="24"/>
          <w:szCs w:val="24"/>
        </w:rPr>
        <w:t xml:space="preserve"> сельского поселения </w:t>
      </w:r>
      <w:hyperlink r:id="rId8" w:history="1">
        <w:r w:rsidRPr="00173CDB">
          <w:rPr>
            <w:rStyle w:val="af8"/>
            <w:rFonts w:ascii="Arial" w:hAnsi="Arial" w:cs="Arial"/>
            <w:sz w:val="24"/>
            <w:szCs w:val="24"/>
          </w:rPr>
          <w:t>https://шарашенское34.рф/</w:t>
        </w:r>
      </w:hyperlink>
      <w:r w:rsidRPr="00173CDB">
        <w:rPr>
          <w:rFonts w:ascii="Arial" w:hAnsi="Arial" w:cs="Arial"/>
          <w:sz w:val="24"/>
          <w:szCs w:val="24"/>
        </w:rPr>
        <w:t xml:space="preserve"> </w:t>
      </w:r>
      <w:r w:rsidRPr="00173CDB">
        <w:rPr>
          <w:rFonts w:ascii="Arial" w:hAnsi="Arial" w:cs="Arial"/>
          <w:color w:val="000000"/>
          <w:sz w:val="24"/>
          <w:szCs w:val="24"/>
        </w:rPr>
        <w:t>в информационно-телекоммуникационной сети «Интернет».</w:t>
      </w:r>
    </w:p>
    <w:p w:rsidR="004F1B2A" w:rsidRPr="00173CDB" w:rsidRDefault="004F1B2A" w:rsidP="004F1B2A">
      <w:pPr>
        <w:pStyle w:val="aff7"/>
        <w:spacing w:before="0" w:beforeAutospacing="0" w:after="0" w:afterAutospacing="0"/>
        <w:ind w:firstLine="567"/>
        <w:jc w:val="both"/>
        <w:rPr>
          <w:rFonts w:ascii="Arial" w:hAnsi="Arial" w:cs="Arial"/>
        </w:rPr>
      </w:pPr>
      <w:r w:rsidRPr="00173CDB">
        <w:rPr>
          <w:rFonts w:ascii="Arial" w:hAnsi="Arial" w:cs="Arial"/>
          <w:color w:val="000000"/>
        </w:rPr>
        <w:t>Адрес электронной почты: </w:t>
      </w:r>
      <w:r w:rsidRPr="00173CDB">
        <w:rPr>
          <w:rFonts w:ascii="Arial" w:hAnsi="Arial" w:cs="Arial"/>
        </w:rPr>
        <w:t>adm-sharashenskay2012@yandex.ru</w:t>
      </w:r>
    </w:p>
    <w:p w:rsidR="004F1B2A" w:rsidRPr="00173CDB" w:rsidRDefault="004F1B2A" w:rsidP="004F1B2A">
      <w:pPr>
        <w:pStyle w:val="aff7"/>
        <w:spacing w:before="0" w:beforeAutospacing="0" w:after="0" w:afterAutospacing="0"/>
        <w:ind w:firstLine="567"/>
        <w:jc w:val="both"/>
        <w:rPr>
          <w:rFonts w:ascii="Arial" w:hAnsi="Arial" w:cs="Arial"/>
          <w:color w:val="000000"/>
        </w:rPr>
      </w:pPr>
      <w:r w:rsidRPr="00173CDB">
        <w:rPr>
          <w:rFonts w:ascii="Arial" w:hAnsi="Arial" w:cs="Arial"/>
          <w:color w:val="000000"/>
        </w:rPr>
        <w:t>МФЦ (Алексеевский многофункциональный центр предоставления государственных и муниципальных услуг)</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Автономное учреждение «Алексеевский многофункциональный центр предоставления государственных и муниципальных услуг»</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Адрес: 403241, Волгоградская область, Алексеевская станица, ул. Красногвардейская, </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д. 69;</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телефон: 8(84446) 3-14-88;</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адрес электронной почты: mfc011@volganet.ru;</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График работы: </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        понедельник, четверг: 08.00 - 18.00;</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        вторник, среда: 08.00 - 20.00;</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        пятница: 08.00 - 17.00;            </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        суббота: 09.00 - 15.00; </w:t>
      </w:r>
    </w:p>
    <w:p w:rsidR="004F1B2A" w:rsidRPr="00173CDB" w:rsidRDefault="004F1B2A"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color w:val="000000"/>
          <w:sz w:val="24"/>
          <w:szCs w:val="24"/>
        </w:rPr>
        <w:t xml:space="preserve">        воскресенье – выходной.</w:t>
      </w:r>
    </w:p>
    <w:p w:rsidR="00341509" w:rsidRPr="00173CDB" w:rsidRDefault="00341509" w:rsidP="004F1B2A">
      <w:pPr>
        <w:widowControl w:val="0"/>
        <w:autoSpaceDE w:val="0"/>
        <w:autoSpaceDN w:val="0"/>
        <w:adjustRightInd w:val="0"/>
        <w:ind w:firstLine="540"/>
        <w:jc w:val="both"/>
        <w:rPr>
          <w:rFonts w:ascii="Arial" w:hAnsi="Arial" w:cs="Arial"/>
          <w:color w:val="000000"/>
          <w:sz w:val="24"/>
          <w:szCs w:val="24"/>
        </w:rPr>
      </w:pPr>
      <w:r w:rsidRPr="00173CDB">
        <w:rPr>
          <w:rFonts w:ascii="Arial" w:hAnsi="Arial" w:cs="Arial"/>
          <w:sz w:val="24"/>
          <w:szCs w:val="24"/>
        </w:rPr>
        <w:b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lastRenderedPageBreak/>
        <w:t>1.6.2. Информацию о порядке предоставления муниципальной услуги заявитель может получить:</w:t>
      </w:r>
    </w:p>
    <w:p w:rsidR="004F1B2A" w:rsidRPr="00173CDB" w:rsidRDefault="004F1B2A" w:rsidP="004F1B2A">
      <w:pPr>
        <w:widowControl w:val="0"/>
        <w:ind w:firstLine="709"/>
        <w:outlineLvl w:val="1"/>
        <w:rPr>
          <w:rFonts w:ascii="Arial" w:hAnsi="Arial" w:cs="Arial"/>
          <w:sz w:val="24"/>
          <w:szCs w:val="24"/>
        </w:rPr>
      </w:pPr>
      <w:r w:rsidRPr="00173CDB">
        <w:rPr>
          <w:rFonts w:ascii="Arial" w:hAnsi="Arial" w:cs="Arial"/>
          <w:sz w:val="24"/>
          <w:szCs w:val="24"/>
        </w:rPr>
        <w:t xml:space="preserve">непосредственно в администрации </w:t>
      </w:r>
      <w:proofErr w:type="spellStart"/>
      <w:r w:rsidRPr="00173CDB">
        <w:rPr>
          <w:rFonts w:ascii="Arial" w:hAnsi="Arial" w:cs="Arial"/>
          <w:sz w:val="24"/>
          <w:szCs w:val="24"/>
        </w:rPr>
        <w:t>Шарашенского</w:t>
      </w:r>
      <w:proofErr w:type="spellEnd"/>
      <w:r w:rsidRPr="00173CDB">
        <w:rPr>
          <w:rFonts w:ascii="Arial" w:hAnsi="Arial" w:cs="Arial"/>
          <w:sz w:val="24"/>
          <w:szCs w:val="24"/>
        </w:rPr>
        <w:t xml:space="preserve"> сельского поселения Алексеевского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proofErr w:type="spellStart"/>
      <w:r w:rsidRPr="00173CDB">
        <w:rPr>
          <w:rFonts w:ascii="Arial" w:hAnsi="Arial" w:cs="Arial"/>
          <w:sz w:val="24"/>
          <w:szCs w:val="24"/>
        </w:rPr>
        <w:t>Шарашенского</w:t>
      </w:r>
      <w:proofErr w:type="spellEnd"/>
      <w:r w:rsidRPr="00173CDB">
        <w:rPr>
          <w:rFonts w:ascii="Arial" w:hAnsi="Arial" w:cs="Arial"/>
          <w:sz w:val="24"/>
          <w:szCs w:val="24"/>
        </w:rPr>
        <w:t xml:space="preserve"> сельского поселения Алексеевского муниципального района Волгоградской области);</w:t>
      </w:r>
    </w:p>
    <w:p w:rsidR="004F1B2A" w:rsidRPr="00173CDB" w:rsidRDefault="004F1B2A" w:rsidP="004F1B2A">
      <w:pPr>
        <w:widowControl w:val="0"/>
        <w:ind w:firstLine="709"/>
        <w:outlineLvl w:val="1"/>
        <w:rPr>
          <w:rFonts w:ascii="Arial" w:hAnsi="Arial" w:cs="Arial"/>
          <w:sz w:val="24"/>
          <w:szCs w:val="24"/>
        </w:rPr>
      </w:pPr>
      <w:r w:rsidRPr="00173CDB">
        <w:rPr>
          <w:rFonts w:ascii="Arial" w:hAnsi="Arial" w:cs="Arial"/>
          <w:sz w:val="24"/>
          <w:szCs w:val="24"/>
        </w:rPr>
        <w:t xml:space="preserve">по почте, в том числе электронной (adm-sharashenskay2012@yandex.ru), </w:t>
      </w:r>
    </w:p>
    <w:p w:rsidR="004F1B2A" w:rsidRPr="00173CDB" w:rsidRDefault="004F1B2A" w:rsidP="004F1B2A">
      <w:pPr>
        <w:widowControl w:val="0"/>
        <w:ind w:firstLine="709"/>
        <w:outlineLvl w:val="1"/>
        <w:rPr>
          <w:rFonts w:ascii="Arial" w:hAnsi="Arial" w:cs="Arial"/>
          <w:sz w:val="24"/>
          <w:szCs w:val="24"/>
        </w:rPr>
      </w:pPr>
      <w:r w:rsidRPr="00173CDB">
        <w:rPr>
          <w:rFonts w:ascii="Arial" w:hAnsi="Arial" w:cs="Arial"/>
          <w:sz w:val="24"/>
          <w:szCs w:val="24"/>
        </w:rPr>
        <w:t>в случае письменного обращения заявителя;</w:t>
      </w:r>
    </w:p>
    <w:p w:rsidR="00341509" w:rsidRPr="00173CDB" w:rsidRDefault="004F1B2A" w:rsidP="004F1B2A">
      <w:pPr>
        <w:widowControl w:val="0"/>
        <w:ind w:firstLine="709"/>
        <w:outlineLvl w:val="1"/>
        <w:rPr>
          <w:rFonts w:ascii="Arial" w:hAnsi="Arial" w:cs="Arial"/>
          <w:b/>
          <w:sz w:val="24"/>
          <w:szCs w:val="24"/>
        </w:rPr>
      </w:pPr>
      <w:r w:rsidRPr="00173CDB">
        <w:rPr>
          <w:rFonts w:ascii="Arial" w:hAnsi="Arial" w:cs="Arial"/>
          <w:sz w:val="24"/>
          <w:szCs w:val="24"/>
        </w:rPr>
        <w:t xml:space="preserve">в сети Интернет на официальном сайте администрации </w:t>
      </w:r>
      <w:proofErr w:type="spellStart"/>
      <w:r w:rsidRPr="00173CDB">
        <w:rPr>
          <w:rFonts w:ascii="Arial" w:hAnsi="Arial" w:cs="Arial"/>
          <w:sz w:val="24"/>
          <w:szCs w:val="24"/>
        </w:rPr>
        <w:t>Шарашенского</w:t>
      </w:r>
      <w:proofErr w:type="spellEnd"/>
      <w:r w:rsidRPr="00173CDB">
        <w:rPr>
          <w:rFonts w:ascii="Arial" w:hAnsi="Arial" w:cs="Arial"/>
          <w:sz w:val="24"/>
          <w:szCs w:val="24"/>
        </w:rPr>
        <w:t xml:space="preserve"> сельского поселения Алексеевского муниципального района Волгоградской области (https://шарашенское34.рф/),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225F6C" w:rsidRDefault="00225F6C" w:rsidP="00341509">
      <w:pPr>
        <w:widowControl w:val="0"/>
        <w:jc w:val="center"/>
        <w:outlineLvl w:val="1"/>
        <w:rPr>
          <w:rFonts w:ascii="Arial" w:hAnsi="Arial" w:cs="Arial"/>
          <w:b/>
          <w:sz w:val="24"/>
          <w:szCs w:val="24"/>
        </w:rPr>
      </w:pPr>
    </w:p>
    <w:p w:rsidR="00341509" w:rsidRPr="00173CDB" w:rsidRDefault="00341509" w:rsidP="00341509">
      <w:pPr>
        <w:widowControl w:val="0"/>
        <w:jc w:val="center"/>
        <w:outlineLvl w:val="1"/>
        <w:rPr>
          <w:rFonts w:ascii="Arial" w:hAnsi="Arial" w:cs="Arial"/>
          <w:b/>
          <w:sz w:val="24"/>
          <w:szCs w:val="24"/>
        </w:rPr>
      </w:pPr>
      <w:bookmarkStart w:id="7" w:name="_GoBack"/>
      <w:bookmarkEnd w:id="7"/>
      <w:r w:rsidRPr="00173CDB">
        <w:rPr>
          <w:rFonts w:ascii="Arial" w:hAnsi="Arial" w:cs="Arial"/>
          <w:b/>
          <w:sz w:val="24"/>
          <w:szCs w:val="24"/>
        </w:rPr>
        <w:t>2. Стандарт предоставления муниципальной услуги</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2.1.  Наименование муниципальной услуги – «</w:t>
      </w:r>
      <w:r w:rsidRPr="00173CDB">
        <w:rPr>
          <w:rFonts w:ascii="Arial" w:hAnsi="Arial" w:cs="Arial"/>
          <w:bCs/>
          <w:sz w:val="24"/>
          <w:szCs w:val="24"/>
        </w:rPr>
        <w:t>Предоставление  разрешения на осуществление земляных работ на территории</w:t>
      </w:r>
      <w:r w:rsidRPr="00173CDB">
        <w:rPr>
          <w:rFonts w:ascii="Arial" w:hAnsi="Arial" w:cs="Arial"/>
          <w:b/>
          <w:bCs/>
          <w:sz w:val="24"/>
          <w:szCs w:val="24"/>
        </w:rPr>
        <w:t xml:space="preserve"> </w:t>
      </w:r>
      <w:proofErr w:type="spellStart"/>
      <w:r w:rsidR="00E02FB6" w:rsidRPr="00173CDB">
        <w:rPr>
          <w:rFonts w:ascii="Arial" w:hAnsi="Arial" w:cs="Arial"/>
          <w:sz w:val="24"/>
          <w:szCs w:val="24"/>
        </w:rPr>
        <w:t>Шарашенского</w:t>
      </w:r>
      <w:proofErr w:type="spellEnd"/>
      <w:r w:rsidR="00E02FB6" w:rsidRPr="00173CDB">
        <w:rPr>
          <w:rFonts w:ascii="Arial" w:hAnsi="Arial" w:cs="Arial"/>
          <w:sz w:val="24"/>
          <w:szCs w:val="24"/>
        </w:rPr>
        <w:t xml:space="preserve"> сельского поселения Алексеевского муниципального района Волгоградской области</w:t>
      </w:r>
      <w:r w:rsidRPr="00173CDB">
        <w:rPr>
          <w:rFonts w:ascii="Arial" w:hAnsi="Arial" w:cs="Arial"/>
          <w:sz w:val="24"/>
          <w:szCs w:val="24"/>
        </w:rPr>
        <w:t>».</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2.2. Органы и организации, участвующие в предоставлении муниципальной услуги.</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 xml:space="preserve">2.2.1. Муниципальная услуга предоставляется </w:t>
      </w:r>
      <w:r w:rsidR="00E02FB6" w:rsidRPr="00173CDB">
        <w:rPr>
          <w:rFonts w:ascii="Arial" w:hAnsi="Arial" w:cs="Arial"/>
          <w:sz w:val="24"/>
          <w:szCs w:val="24"/>
        </w:rPr>
        <w:t xml:space="preserve">администрацией </w:t>
      </w:r>
      <w:proofErr w:type="spellStart"/>
      <w:r w:rsidR="00E02FB6" w:rsidRPr="00173CDB">
        <w:rPr>
          <w:rFonts w:ascii="Arial" w:hAnsi="Arial" w:cs="Arial"/>
          <w:sz w:val="24"/>
          <w:szCs w:val="24"/>
        </w:rPr>
        <w:t>Шарашенского</w:t>
      </w:r>
      <w:proofErr w:type="spellEnd"/>
      <w:r w:rsidR="00E02FB6" w:rsidRPr="00173CDB">
        <w:rPr>
          <w:rFonts w:ascii="Arial" w:hAnsi="Arial" w:cs="Arial"/>
          <w:sz w:val="24"/>
          <w:szCs w:val="24"/>
        </w:rPr>
        <w:t xml:space="preserve"> сельского поселения Алексеевского муниципального района Волгоградской области</w:t>
      </w:r>
      <w:r w:rsidRPr="00173CDB">
        <w:rPr>
          <w:rFonts w:ascii="Arial" w:hAnsi="Arial" w:cs="Arial"/>
          <w:sz w:val="24"/>
          <w:szCs w:val="24"/>
        </w:rPr>
        <w:t xml:space="preserve"> (далее – уполномоченный орган).</w:t>
      </w:r>
    </w:p>
    <w:p w:rsidR="00341509" w:rsidRPr="00173CDB" w:rsidRDefault="00341509" w:rsidP="00341509">
      <w:pPr>
        <w:widowControl w:val="0"/>
        <w:ind w:firstLine="709"/>
        <w:jc w:val="both"/>
        <w:rPr>
          <w:rFonts w:ascii="Arial" w:hAnsi="Arial" w:cs="Arial"/>
          <w:b/>
          <w:color w:val="FF0000"/>
          <w:sz w:val="24"/>
          <w:szCs w:val="24"/>
        </w:rPr>
      </w:pPr>
      <w:r w:rsidRPr="00173CDB">
        <w:rPr>
          <w:rFonts w:ascii="Arial" w:hAnsi="Arial" w:cs="Arial"/>
          <w:sz w:val="24"/>
          <w:szCs w:val="24"/>
        </w:rPr>
        <w:t>Структурным подразделением уполномоченного органа, осуществляющим непосредственное предоставление</w:t>
      </w:r>
      <w:r w:rsidR="00E02FB6" w:rsidRPr="00173CDB">
        <w:rPr>
          <w:rFonts w:ascii="Arial" w:hAnsi="Arial" w:cs="Arial"/>
          <w:sz w:val="24"/>
          <w:szCs w:val="24"/>
        </w:rPr>
        <w:t xml:space="preserve"> муниципальной услуги, является </w:t>
      </w:r>
      <w:proofErr w:type="spellStart"/>
      <w:r w:rsidR="00E02FB6" w:rsidRPr="00173CDB">
        <w:rPr>
          <w:rFonts w:ascii="Arial" w:hAnsi="Arial" w:cs="Arial"/>
          <w:sz w:val="24"/>
          <w:szCs w:val="24"/>
        </w:rPr>
        <w:t>Шарашенского</w:t>
      </w:r>
      <w:proofErr w:type="spellEnd"/>
      <w:r w:rsidR="00E02FB6" w:rsidRPr="00173CDB">
        <w:rPr>
          <w:rFonts w:ascii="Arial" w:hAnsi="Arial" w:cs="Arial"/>
          <w:sz w:val="24"/>
          <w:szCs w:val="24"/>
        </w:rPr>
        <w:t xml:space="preserve"> сельского поселения Алексеевского муниципального района Волгоградской области</w:t>
      </w:r>
      <w:r w:rsidRPr="00173CDB">
        <w:rPr>
          <w:rFonts w:ascii="Arial" w:hAnsi="Arial" w:cs="Arial"/>
          <w:i/>
          <w:sz w:val="24"/>
          <w:szCs w:val="24"/>
          <w:u w:val="single"/>
        </w:rPr>
        <w:t>.</w:t>
      </w:r>
    </w:p>
    <w:p w:rsidR="00341509" w:rsidRPr="00173CDB" w:rsidRDefault="00341509" w:rsidP="00341509">
      <w:pPr>
        <w:pStyle w:val="ConsPlusNormal0"/>
        <w:ind w:firstLine="709"/>
        <w:jc w:val="both"/>
        <w:rPr>
          <w:sz w:val="24"/>
          <w:szCs w:val="24"/>
        </w:rPr>
      </w:pPr>
      <w:r w:rsidRPr="00173CDB">
        <w:rPr>
          <w:sz w:val="24"/>
          <w:szCs w:val="24"/>
        </w:rPr>
        <w:t xml:space="preserve">2.2.2. 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hAnsi="Arial" w:cs="Arial"/>
          <w:sz w:val="24"/>
          <w:szCs w:val="24"/>
        </w:rPr>
        <w:t xml:space="preserve">          2.2.3. </w:t>
      </w:r>
      <w:r w:rsidRPr="00173CDB">
        <w:rPr>
          <w:rFonts w:ascii="Arial" w:eastAsia="Calibri" w:hAnsi="Arial" w:cs="Arial"/>
          <w:sz w:val="24"/>
          <w:szCs w:val="24"/>
        </w:rP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w:t>
      </w:r>
      <w:hyperlink r:id="rId9" w:history="1">
        <w:r w:rsidRPr="00173CDB">
          <w:rPr>
            <w:rFonts w:ascii="Arial" w:eastAsia="Calibri" w:hAnsi="Arial" w:cs="Arial"/>
            <w:sz w:val="24"/>
            <w:szCs w:val="24"/>
          </w:rPr>
          <w:t>закона</w:t>
        </w:r>
      </w:hyperlink>
      <w:r w:rsidRPr="00173CDB">
        <w:rPr>
          <w:rFonts w:ascii="Arial" w:eastAsia="Calibri" w:hAnsi="Arial" w:cs="Arial"/>
          <w:sz w:val="24"/>
          <w:szCs w:val="24"/>
        </w:rPr>
        <w:t xml:space="preserve"> от 27.07.2010 N 210-ФЗ "Об организации предоставления государственных и муниципальных услуг".</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2.3. Результатом предоставления муниципальной услуги  является:</w:t>
      </w:r>
    </w:p>
    <w:p w:rsidR="00341509" w:rsidRPr="00173CDB" w:rsidRDefault="00341509" w:rsidP="00341509">
      <w:pPr>
        <w:widowControl w:val="0"/>
        <w:ind w:firstLine="709"/>
        <w:jc w:val="both"/>
        <w:rPr>
          <w:rFonts w:ascii="Arial" w:eastAsia="Calibri" w:hAnsi="Arial" w:cs="Arial"/>
          <w:sz w:val="24"/>
          <w:szCs w:val="24"/>
        </w:rPr>
      </w:pPr>
      <w:r w:rsidRPr="00173CDB">
        <w:rPr>
          <w:rFonts w:ascii="Arial" w:eastAsia="Calibri" w:hAnsi="Arial" w:cs="Arial"/>
          <w:sz w:val="24"/>
          <w:szCs w:val="24"/>
        </w:rPr>
        <w:t xml:space="preserve">- предоставление разрешения </w:t>
      </w:r>
      <w:r w:rsidRPr="00173CDB">
        <w:rPr>
          <w:rFonts w:ascii="Arial" w:hAnsi="Arial" w:cs="Arial"/>
          <w:bCs/>
          <w:sz w:val="24"/>
          <w:szCs w:val="24"/>
        </w:rPr>
        <w:t xml:space="preserve">на осуществление земляных работ (далее – разрешение) либо </w:t>
      </w:r>
      <w:r w:rsidRPr="00173CDB">
        <w:rPr>
          <w:rFonts w:ascii="Arial" w:eastAsia="Calibri" w:hAnsi="Arial" w:cs="Arial"/>
          <w:sz w:val="24"/>
          <w:szCs w:val="24"/>
        </w:rPr>
        <w:t xml:space="preserve">отказ в предоставлении </w:t>
      </w:r>
      <w:r w:rsidRPr="00173CDB">
        <w:rPr>
          <w:rFonts w:ascii="Arial" w:hAnsi="Arial" w:cs="Arial"/>
          <w:bCs/>
          <w:sz w:val="24"/>
          <w:szCs w:val="24"/>
        </w:rPr>
        <w:t>разрешения</w:t>
      </w:r>
      <w:r w:rsidRPr="00173CDB">
        <w:rPr>
          <w:rFonts w:ascii="Arial" w:eastAsia="Calibri" w:hAnsi="Arial" w:cs="Arial"/>
          <w:sz w:val="24"/>
          <w:szCs w:val="24"/>
        </w:rPr>
        <w:t xml:space="preserve">; </w:t>
      </w:r>
    </w:p>
    <w:p w:rsidR="00341509" w:rsidRPr="00173CDB" w:rsidRDefault="00341509" w:rsidP="00341509">
      <w:pPr>
        <w:widowControl w:val="0"/>
        <w:ind w:firstLine="709"/>
        <w:jc w:val="both"/>
        <w:rPr>
          <w:rFonts w:ascii="Arial" w:eastAsia="Calibri" w:hAnsi="Arial" w:cs="Arial"/>
          <w:sz w:val="24"/>
          <w:szCs w:val="24"/>
        </w:rPr>
      </w:pPr>
      <w:r w:rsidRPr="00173CDB">
        <w:rPr>
          <w:rFonts w:ascii="Arial" w:eastAsia="Calibri" w:hAnsi="Arial" w:cs="Arial"/>
          <w:sz w:val="24"/>
          <w:szCs w:val="24"/>
        </w:rPr>
        <w:t>- продление разрешения (отказ в продлении</w:t>
      </w:r>
      <w:proofErr w:type="gramStart"/>
      <w:r w:rsidRPr="00173CDB">
        <w:rPr>
          <w:rFonts w:ascii="Arial" w:eastAsia="Calibri" w:hAnsi="Arial" w:cs="Arial"/>
          <w:sz w:val="24"/>
          <w:szCs w:val="24"/>
        </w:rPr>
        <w:t xml:space="preserve">,) </w:t>
      </w:r>
      <w:proofErr w:type="gramEnd"/>
      <w:r w:rsidRPr="00173CDB">
        <w:rPr>
          <w:rFonts w:ascii="Arial" w:eastAsia="Calibri" w:hAnsi="Arial" w:cs="Arial"/>
          <w:sz w:val="24"/>
          <w:szCs w:val="24"/>
        </w:rPr>
        <w:t>разрешения;</w:t>
      </w:r>
    </w:p>
    <w:p w:rsidR="00341509" w:rsidRPr="00173CDB" w:rsidRDefault="00341509" w:rsidP="00341509">
      <w:pPr>
        <w:widowControl w:val="0"/>
        <w:ind w:firstLine="709"/>
        <w:jc w:val="both"/>
        <w:rPr>
          <w:rFonts w:ascii="Arial" w:eastAsia="Calibri" w:hAnsi="Arial" w:cs="Arial"/>
          <w:sz w:val="24"/>
          <w:szCs w:val="24"/>
        </w:rPr>
      </w:pPr>
      <w:r w:rsidRPr="00173CDB">
        <w:rPr>
          <w:rFonts w:ascii="Arial" w:hAnsi="Arial" w:cs="Arial"/>
          <w:sz w:val="24"/>
          <w:szCs w:val="24"/>
        </w:rPr>
        <w:t xml:space="preserve">Разрешение оформляется в соответствии с формой согласно Приложению № 1 к настоящему административному регламенту. </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2.4. Срок предоставления муниципальной услуги.</w:t>
      </w:r>
    </w:p>
    <w:p w:rsidR="00341509" w:rsidRPr="00173CDB" w:rsidRDefault="00341509" w:rsidP="00341509">
      <w:pPr>
        <w:pStyle w:val="ConsPlusNormal0"/>
        <w:ind w:firstLine="540"/>
        <w:jc w:val="both"/>
        <w:rPr>
          <w:sz w:val="24"/>
          <w:szCs w:val="24"/>
        </w:rPr>
      </w:pPr>
      <w:r w:rsidRPr="00173CDB">
        <w:rPr>
          <w:sz w:val="24"/>
          <w:szCs w:val="24"/>
        </w:rPr>
        <w:t xml:space="preserve">   2.4.1. при рассмотрении заявления в целях, указанных в пункте 1.5.1 настоящего административного регламента -</w:t>
      </w:r>
      <w:r w:rsidR="00A643D6" w:rsidRPr="00173CDB">
        <w:rPr>
          <w:sz w:val="24"/>
          <w:szCs w:val="24"/>
        </w:rPr>
        <w:t xml:space="preserve"> не более</w:t>
      </w:r>
      <w:r w:rsidR="00A643D6" w:rsidRPr="00173CDB">
        <w:rPr>
          <w:sz w:val="24"/>
          <w:szCs w:val="24"/>
          <w:u w:val="single"/>
        </w:rPr>
        <w:t xml:space="preserve"> 10 </w:t>
      </w:r>
      <w:r w:rsidRPr="00173CDB">
        <w:rPr>
          <w:sz w:val="24"/>
          <w:szCs w:val="24"/>
        </w:rPr>
        <w:t>рабочих дней со дня поступления заявления;</w:t>
      </w:r>
    </w:p>
    <w:p w:rsidR="00341509" w:rsidRPr="00173CDB" w:rsidRDefault="00341509" w:rsidP="00341509">
      <w:pPr>
        <w:pStyle w:val="ConsPlusNormal0"/>
        <w:ind w:firstLine="540"/>
        <w:jc w:val="both"/>
        <w:rPr>
          <w:sz w:val="24"/>
          <w:szCs w:val="24"/>
        </w:rPr>
      </w:pPr>
      <w:r w:rsidRPr="00173CDB">
        <w:rPr>
          <w:sz w:val="24"/>
          <w:szCs w:val="24"/>
        </w:rPr>
        <w:t xml:space="preserve">   2.4.2. при рассмотрении заявления в целях, указанных в пункте 1.5.2 настоящего административного регламента - не более</w:t>
      </w:r>
      <w:r w:rsidR="00A643D6" w:rsidRPr="00173CDB">
        <w:rPr>
          <w:sz w:val="24"/>
          <w:szCs w:val="24"/>
          <w:u w:val="single"/>
        </w:rPr>
        <w:t xml:space="preserve"> 5 </w:t>
      </w:r>
      <w:r w:rsidRPr="00173CDB">
        <w:rPr>
          <w:sz w:val="24"/>
          <w:szCs w:val="24"/>
        </w:rPr>
        <w:t>рабочих дней со дня поступления заявления;</w:t>
      </w:r>
    </w:p>
    <w:p w:rsidR="00341509" w:rsidRPr="00173CDB" w:rsidRDefault="00341509" w:rsidP="00341509">
      <w:pPr>
        <w:pStyle w:val="ConsPlusNormal0"/>
        <w:ind w:firstLine="540"/>
        <w:jc w:val="both"/>
        <w:rPr>
          <w:sz w:val="24"/>
          <w:szCs w:val="24"/>
        </w:rPr>
      </w:pPr>
      <w:r w:rsidRPr="00173CDB">
        <w:rPr>
          <w:sz w:val="24"/>
          <w:szCs w:val="24"/>
        </w:rPr>
        <w:t xml:space="preserve">   2.4.3. при рассмотрении заявления в целях, указанных в пункте 1.5.3 настоящего административного регламента - не более </w:t>
      </w:r>
      <w:r w:rsidR="00A643D6" w:rsidRPr="00173CDB">
        <w:rPr>
          <w:sz w:val="24"/>
          <w:szCs w:val="24"/>
        </w:rPr>
        <w:t>5</w:t>
      </w:r>
      <w:r w:rsidRPr="00173CDB">
        <w:rPr>
          <w:sz w:val="24"/>
          <w:szCs w:val="24"/>
        </w:rPr>
        <w:t xml:space="preserve"> рабочих дней со дня поступления заявления.</w:t>
      </w:r>
    </w:p>
    <w:p w:rsidR="00341509" w:rsidRPr="00173CDB" w:rsidRDefault="00341509" w:rsidP="00341509">
      <w:pPr>
        <w:pStyle w:val="ConsPlusNormal0"/>
        <w:ind w:firstLine="540"/>
        <w:jc w:val="both"/>
        <w:rPr>
          <w:sz w:val="24"/>
          <w:szCs w:val="24"/>
        </w:rPr>
      </w:pPr>
      <w:r w:rsidRPr="00173CDB">
        <w:rPr>
          <w:sz w:val="24"/>
          <w:szCs w:val="24"/>
        </w:rPr>
        <w:lastRenderedPageBreak/>
        <w:t xml:space="preserve">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заявителем соответствующего заявления в течение</w:t>
      </w:r>
      <w:r w:rsidR="00A643D6" w:rsidRPr="00173CDB">
        <w:rPr>
          <w:sz w:val="24"/>
          <w:szCs w:val="24"/>
        </w:rPr>
        <w:t xml:space="preserve"> 2 </w:t>
      </w:r>
      <w:r w:rsidRPr="00173CDB">
        <w:rPr>
          <w:sz w:val="24"/>
          <w:szCs w:val="24"/>
        </w:rPr>
        <w:t xml:space="preserve">дней с момента начала аварийно-восстановительных работ. </w:t>
      </w:r>
    </w:p>
    <w:p w:rsidR="00341509" w:rsidRPr="00173CDB" w:rsidRDefault="00341509" w:rsidP="00341509">
      <w:pPr>
        <w:autoSpaceDE w:val="0"/>
        <w:autoSpaceDN w:val="0"/>
        <w:adjustRightInd w:val="0"/>
        <w:ind w:firstLine="540"/>
        <w:jc w:val="both"/>
        <w:rPr>
          <w:rFonts w:ascii="Arial" w:hAnsi="Arial" w:cs="Arial"/>
          <w:color w:val="FF0000"/>
          <w:sz w:val="24"/>
          <w:szCs w:val="24"/>
        </w:rPr>
      </w:pPr>
      <w:r w:rsidRPr="00173CDB">
        <w:rPr>
          <w:rFonts w:ascii="Arial" w:hAnsi="Arial" w:cs="Arial"/>
          <w:sz w:val="24"/>
          <w:szCs w:val="24"/>
        </w:rPr>
        <w:t xml:space="preserve">   В случае представления заявителем документов через МФЦ срок предоставления муниципальной услуги исчисляется со дня передачи МФЦ заявления и прилагаемых к нему документов в уполномоченный орган. </w:t>
      </w:r>
    </w:p>
    <w:p w:rsidR="00341509" w:rsidRPr="00173CDB" w:rsidRDefault="00341509" w:rsidP="00341509">
      <w:pPr>
        <w:pStyle w:val="aff7"/>
        <w:spacing w:before="0" w:beforeAutospacing="0" w:after="0" w:afterAutospacing="0"/>
        <w:jc w:val="both"/>
        <w:rPr>
          <w:rFonts w:ascii="Arial" w:hAnsi="Arial" w:cs="Arial"/>
          <w:color w:val="000000"/>
        </w:rPr>
      </w:pPr>
      <w:r w:rsidRPr="00173CDB">
        <w:rPr>
          <w:rFonts w:ascii="Arial" w:hAnsi="Arial" w:cs="Arial"/>
          <w:color w:val="000000"/>
        </w:rPr>
        <w:t xml:space="preserve">          2.5. Правовые основания для предоставления услуги.</w:t>
      </w:r>
    </w:p>
    <w:p w:rsidR="00341509" w:rsidRPr="00173CDB" w:rsidRDefault="00341509" w:rsidP="00341509">
      <w:pPr>
        <w:pStyle w:val="aff7"/>
        <w:spacing w:before="0" w:beforeAutospacing="0" w:after="0" w:afterAutospacing="0"/>
        <w:jc w:val="both"/>
        <w:rPr>
          <w:rFonts w:ascii="Arial" w:hAnsi="Arial" w:cs="Arial"/>
        </w:rPr>
      </w:pPr>
      <w:r w:rsidRPr="00173CDB">
        <w:rPr>
          <w:rFonts w:ascii="Arial" w:hAnsi="Arial" w:cs="Arial"/>
          <w:color w:val="000000"/>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173CDB">
        <w:rPr>
          <w:rFonts w:ascii="Arial" w:hAnsi="Arial" w:cs="Arial"/>
        </w:rPr>
        <w:t xml:space="preserve"> государственных и муниципальных услуг.</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2.6. Исчерпывающий перечень документов, необходимых для предоставления муниципальной услуги.</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2.6.1. Исчерпывающий перечень документов, которые заявитель должен представить самостоятельно:</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 xml:space="preserve">2.6.1.1. В случае обращения в целях, указанных в пункте 1.5.1 настоящего административного регламента заявитель представляет заявление о выдаче разрешения (далее также заявление) по форме согласно приложению № 2 к настоящему административному регламенту.** </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41509" w:rsidRPr="00173CDB" w:rsidRDefault="00916F12" w:rsidP="00916F12">
      <w:pPr>
        <w:widowControl w:val="0"/>
        <w:jc w:val="both"/>
        <w:rPr>
          <w:rFonts w:ascii="Arial" w:hAnsi="Arial" w:cs="Arial"/>
          <w:sz w:val="24"/>
          <w:szCs w:val="24"/>
        </w:rPr>
      </w:pPr>
      <w:r w:rsidRPr="00173CDB">
        <w:rPr>
          <w:rFonts w:ascii="Arial" w:hAnsi="Arial" w:cs="Arial"/>
          <w:b/>
          <w:color w:val="FF0000"/>
          <w:sz w:val="24"/>
          <w:szCs w:val="24"/>
        </w:rPr>
        <w:t xml:space="preserve">         </w:t>
      </w:r>
      <w:r w:rsidR="00341509" w:rsidRPr="00173CDB">
        <w:rPr>
          <w:rFonts w:ascii="Arial" w:hAnsi="Arial" w:cs="Arial"/>
          <w:sz w:val="24"/>
          <w:szCs w:val="24"/>
        </w:rPr>
        <w:t>2.6.1.2. К заявлению должны быть приложены следующие документы:</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173CDB">
        <w:rPr>
          <w:rFonts w:ascii="Arial" w:hAnsi="Arial" w:cs="Arial"/>
          <w:sz w:val="24"/>
          <w:szCs w:val="24"/>
        </w:rPr>
        <w:t>также</w:t>
      </w:r>
      <w:proofErr w:type="gramEnd"/>
      <w:r w:rsidRPr="00173CDB">
        <w:rPr>
          <w:rFonts w:ascii="Arial" w:hAnsi="Arial" w:cs="Arial"/>
          <w:sz w:val="24"/>
          <w:szCs w:val="24"/>
        </w:rPr>
        <w:t xml:space="preserve"> если заявление подписано усиленной квалифицированной электронной подписью.</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2) документ, подтверждающий полномочия представителя заявителя, в случае, если с заявлением обращается представитель заявителя.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41509" w:rsidRPr="00173CDB" w:rsidRDefault="00341509" w:rsidP="00341509">
      <w:pPr>
        <w:suppressAutoHyphens/>
        <w:ind w:firstLine="567"/>
        <w:jc w:val="both"/>
        <w:rPr>
          <w:rFonts w:ascii="Arial" w:hAnsi="Arial" w:cs="Arial"/>
          <w:sz w:val="24"/>
          <w:szCs w:val="24"/>
        </w:rPr>
      </w:pPr>
      <w:r w:rsidRPr="00173CDB">
        <w:rPr>
          <w:rFonts w:ascii="Arial" w:hAnsi="Arial" w:cs="Arial"/>
          <w:sz w:val="24"/>
          <w:szCs w:val="24"/>
        </w:rPr>
        <w:t xml:space="preserve"> 3) проект производства работ, включающий в себя: </w:t>
      </w:r>
    </w:p>
    <w:p w:rsidR="00341509" w:rsidRPr="00173CDB" w:rsidRDefault="00341509" w:rsidP="00341509">
      <w:pPr>
        <w:autoSpaceDE w:val="0"/>
        <w:autoSpaceDN w:val="0"/>
        <w:adjustRightInd w:val="0"/>
        <w:jc w:val="both"/>
        <w:rPr>
          <w:rFonts w:ascii="Arial" w:hAnsi="Arial" w:cs="Arial"/>
          <w:sz w:val="24"/>
          <w:szCs w:val="24"/>
        </w:rPr>
      </w:pPr>
      <w:r w:rsidRPr="00173CDB">
        <w:rPr>
          <w:rFonts w:ascii="Arial" w:hAnsi="Arial" w:cs="Arial"/>
          <w:sz w:val="24"/>
          <w:szCs w:val="24"/>
        </w:rPr>
        <w:t xml:space="preserve">         - наименование заказчика; сведения о подрядной организации (полное наименование, место нахождения организации, фамилия, имя, отчество (при наличии) должностного лица, ответственного за проведение работ), в случае если </w:t>
      </w:r>
      <w:r w:rsidRPr="00173CDB">
        <w:rPr>
          <w:rFonts w:ascii="Arial" w:hAnsi="Arial" w:cs="Arial"/>
          <w:sz w:val="24"/>
          <w:szCs w:val="24"/>
        </w:rPr>
        <w:lastRenderedPageBreak/>
        <w:t xml:space="preserve">земляные работы будут производиться подрядной организацией; описание места работ (точные адресные ориентиры начала и окончания вскрываемого участка производства работ), вида, объемов и продолжительности работ; </w:t>
      </w:r>
      <w:proofErr w:type="gramStart"/>
      <w:r w:rsidRPr="00173CDB">
        <w:rPr>
          <w:rFonts w:ascii="Arial" w:hAnsi="Arial" w:cs="Arial"/>
          <w:sz w:val="24"/>
          <w:szCs w:val="24"/>
        </w:rPr>
        <w:t>описание технологической последовательности выполнения работ с указанием работ, проводимых на проезжей части улиц и магистралей, пешеходных тротуаров; описание мероприятий по восстановлению нарушенного благоустройства; схему производства работ (</w:t>
      </w:r>
      <w:proofErr w:type="spellStart"/>
      <w:r w:rsidRPr="00173CDB">
        <w:rPr>
          <w:rFonts w:ascii="Arial" w:hAnsi="Arial" w:cs="Arial"/>
          <w:sz w:val="24"/>
          <w:szCs w:val="24"/>
        </w:rPr>
        <w:t>выкопировку</w:t>
      </w:r>
      <w:proofErr w:type="spellEnd"/>
      <w:r w:rsidRPr="00173CDB">
        <w:rPr>
          <w:rFonts w:ascii="Arial" w:hAnsi="Arial" w:cs="Arial"/>
          <w:sz w:val="24"/>
          <w:szCs w:val="24"/>
        </w:rPr>
        <w:t xml:space="preserve">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roofErr w:type="gramEnd"/>
    </w:p>
    <w:p w:rsidR="00341509" w:rsidRPr="00173CDB" w:rsidRDefault="00341509" w:rsidP="00341509">
      <w:pPr>
        <w:autoSpaceDE w:val="0"/>
        <w:autoSpaceDN w:val="0"/>
        <w:adjustRightInd w:val="0"/>
        <w:jc w:val="both"/>
        <w:rPr>
          <w:rFonts w:ascii="Arial" w:hAnsi="Arial" w:cs="Arial"/>
          <w:bCs/>
          <w:sz w:val="24"/>
          <w:szCs w:val="24"/>
        </w:rPr>
      </w:pPr>
      <w:r w:rsidRPr="00173CDB">
        <w:rPr>
          <w:rFonts w:ascii="Arial" w:hAnsi="Arial" w:cs="Arial"/>
          <w:sz w:val="24"/>
          <w:szCs w:val="24"/>
        </w:rPr>
        <w:t xml:space="preserve"> </w:t>
      </w:r>
      <w:r w:rsidRPr="00173CDB">
        <w:rPr>
          <w:rFonts w:ascii="Arial" w:hAnsi="Arial" w:cs="Arial"/>
          <w:bCs/>
          <w:sz w:val="24"/>
          <w:szCs w:val="24"/>
        </w:rPr>
        <w:t xml:space="preserve">         - график производства работ (с указанием даты начала, даты окончания, а также этапов производства работ);</w:t>
      </w:r>
    </w:p>
    <w:p w:rsidR="00341509" w:rsidRPr="00173CDB" w:rsidRDefault="00341509" w:rsidP="00341509">
      <w:pPr>
        <w:autoSpaceDE w:val="0"/>
        <w:autoSpaceDN w:val="0"/>
        <w:adjustRightInd w:val="0"/>
        <w:jc w:val="both"/>
        <w:rPr>
          <w:rFonts w:ascii="Arial" w:hAnsi="Arial" w:cs="Arial"/>
          <w:bCs/>
          <w:sz w:val="24"/>
          <w:szCs w:val="24"/>
        </w:rPr>
      </w:pPr>
      <w:r w:rsidRPr="00173CDB">
        <w:rPr>
          <w:rFonts w:ascii="Arial" w:eastAsia="Calibri" w:hAnsi="Arial" w:cs="Arial"/>
          <w:sz w:val="24"/>
          <w:szCs w:val="24"/>
        </w:rPr>
        <w:t xml:space="preserve">         - </w:t>
      </w:r>
      <w:r w:rsidRPr="00173CDB">
        <w:rPr>
          <w:rFonts w:ascii="Arial" w:hAnsi="Arial" w:cs="Arial"/>
          <w:bCs/>
          <w:sz w:val="24"/>
          <w:szCs w:val="24"/>
        </w:rPr>
        <w:t xml:space="preserve">лист согласования, содержащий сведения о согласовании проекта производства работ с владельцами (балансодержателями) существующих на земельном участке коммуникаций, собственниками (правообладателями) земельных участков, чьи права могут быть нарушены в ходе осуществления земляных работ. </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hAnsi="Arial" w:cs="Arial"/>
          <w:sz w:val="24"/>
          <w:szCs w:val="24"/>
        </w:rPr>
        <w:t xml:space="preserve">        </w:t>
      </w:r>
      <w:proofErr w:type="gramStart"/>
      <w:r w:rsidRPr="00173CDB">
        <w:rPr>
          <w:rFonts w:ascii="Arial" w:hAnsi="Arial" w:cs="Arial"/>
          <w:sz w:val="24"/>
          <w:szCs w:val="24"/>
        </w:rPr>
        <w:t xml:space="preserve">- в случае </w:t>
      </w:r>
      <w:r w:rsidRPr="00173CDB">
        <w:rPr>
          <w:rFonts w:ascii="Arial" w:eastAsia="Calibri" w:hAnsi="Arial" w:cs="Arial"/>
          <w:sz w:val="24"/>
          <w:szCs w:val="24"/>
        </w:rPr>
        <w:t>производства земляных работ на проезжей части - схему ограждения места проведения работ с указанием видов работ и сроков их выполнения, согласованную с собственником дорог либо лицом, уполномоченным собственником, в границах территории муниципального образования (не требуется согласование в отношении дорог местного значения, находящихся в муниципальной собственности</w:t>
      </w:r>
      <w:r w:rsidRPr="00173CDB">
        <w:rPr>
          <w:rFonts w:ascii="Arial" w:hAnsi="Arial" w:cs="Arial"/>
          <w:sz w:val="24"/>
          <w:szCs w:val="24"/>
        </w:rPr>
        <w:t xml:space="preserve"> </w:t>
      </w:r>
      <w:r w:rsidR="00916F12" w:rsidRPr="00173CDB">
        <w:rPr>
          <w:rFonts w:ascii="Arial" w:eastAsia="Calibri" w:hAnsi="Arial" w:cs="Arial"/>
          <w:sz w:val="24"/>
          <w:szCs w:val="24"/>
        </w:rPr>
        <w:t xml:space="preserve">администрации </w:t>
      </w:r>
      <w:proofErr w:type="spellStart"/>
      <w:r w:rsidR="00916F12" w:rsidRPr="00173CDB">
        <w:rPr>
          <w:rFonts w:ascii="Arial" w:eastAsia="Calibri" w:hAnsi="Arial" w:cs="Arial"/>
          <w:sz w:val="24"/>
          <w:szCs w:val="24"/>
        </w:rPr>
        <w:t>Шарашенского</w:t>
      </w:r>
      <w:proofErr w:type="spellEnd"/>
      <w:r w:rsidR="00916F12" w:rsidRPr="00173CDB">
        <w:rPr>
          <w:rFonts w:ascii="Arial" w:eastAsia="Calibri" w:hAnsi="Arial" w:cs="Arial"/>
          <w:sz w:val="24"/>
          <w:szCs w:val="24"/>
        </w:rPr>
        <w:t xml:space="preserve"> сельского поселения Алексеевского муниципального района Волгоградской области</w:t>
      </w:r>
      <w:r w:rsidRPr="00173CDB">
        <w:rPr>
          <w:rFonts w:ascii="Arial" w:eastAsia="Calibri" w:hAnsi="Arial" w:cs="Arial"/>
          <w:sz w:val="24"/>
          <w:szCs w:val="24"/>
        </w:rPr>
        <w:t>, которое осуществляется при рассмотрении заявления).</w:t>
      </w:r>
      <w:proofErr w:type="gramEnd"/>
    </w:p>
    <w:p w:rsidR="00341509" w:rsidRPr="00173CDB" w:rsidRDefault="00341509" w:rsidP="00341509">
      <w:pPr>
        <w:suppressAutoHyphens/>
        <w:autoSpaceDE w:val="0"/>
        <w:ind w:firstLine="567"/>
        <w:jc w:val="both"/>
        <w:rPr>
          <w:rFonts w:ascii="Arial" w:hAnsi="Arial" w:cs="Arial"/>
          <w:sz w:val="24"/>
          <w:szCs w:val="24"/>
        </w:rPr>
      </w:pPr>
      <w:r w:rsidRPr="00173CDB">
        <w:rPr>
          <w:rFonts w:ascii="Arial" w:hAnsi="Arial" w:cs="Arial"/>
          <w:sz w:val="24"/>
          <w:szCs w:val="24"/>
        </w:rPr>
        <w:t>2.6.1.3. В случае обращения в целях, указанных в пункте 1.5.2 настоящего административного регламента, заявитель представляет:</w:t>
      </w:r>
    </w:p>
    <w:p w:rsidR="00341509" w:rsidRPr="00173CDB" w:rsidRDefault="00341509" w:rsidP="00341509">
      <w:pPr>
        <w:pStyle w:val="ConsPlusNormal0"/>
        <w:ind w:firstLine="540"/>
        <w:jc w:val="both"/>
        <w:rPr>
          <w:sz w:val="24"/>
          <w:szCs w:val="24"/>
        </w:rPr>
      </w:pPr>
      <w:r w:rsidRPr="00173CDB">
        <w:rPr>
          <w:sz w:val="24"/>
          <w:szCs w:val="24"/>
        </w:rPr>
        <w:t xml:space="preserve"> 1) заявление; </w:t>
      </w:r>
    </w:p>
    <w:p w:rsidR="00341509" w:rsidRPr="00173CDB" w:rsidRDefault="00341509" w:rsidP="00341509">
      <w:pPr>
        <w:pStyle w:val="ConsPlusNormal0"/>
        <w:ind w:firstLine="540"/>
        <w:jc w:val="both"/>
        <w:rPr>
          <w:rFonts w:eastAsia="Calibri"/>
          <w:b/>
          <w:sz w:val="24"/>
          <w:szCs w:val="24"/>
        </w:rPr>
      </w:pPr>
      <w:r w:rsidRPr="00173CDB">
        <w:rPr>
          <w:sz w:val="24"/>
          <w:szCs w:val="24"/>
        </w:rPr>
        <w:t xml:space="preserve"> 2) схему производства работ (</w:t>
      </w:r>
      <w:proofErr w:type="spellStart"/>
      <w:r w:rsidRPr="00173CDB">
        <w:rPr>
          <w:sz w:val="24"/>
          <w:szCs w:val="24"/>
        </w:rPr>
        <w:t>выкопировку</w:t>
      </w:r>
      <w:proofErr w:type="spellEnd"/>
      <w:r w:rsidRPr="00173CDB">
        <w:rPr>
          <w:sz w:val="24"/>
          <w:szCs w:val="24"/>
        </w:rPr>
        <w:t xml:space="preserve">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
    <w:p w:rsidR="00341509" w:rsidRPr="00173CDB" w:rsidRDefault="00341509" w:rsidP="00341509">
      <w:pPr>
        <w:autoSpaceDE w:val="0"/>
        <w:autoSpaceDN w:val="0"/>
        <w:adjustRightInd w:val="0"/>
        <w:ind w:firstLine="540"/>
        <w:jc w:val="both"/>
        <w:rPr>
          <w:rFonts w:ascii="Arial" w:eastAsia="Calibri" w:hAnsi="Arial" w:cs="Arial"/>
          <w:sz w:val="24"/>
          <w:szCs w:val="24"/>
        </w:rPr>
      </w:pPr>
      <w:r w:rsidRPr="00173CDB">
        <w:rPr>
          <w:rFonts w:ascii="Arial" w:eastAsia="Calibri" w:hAnsi="Arial" w:cs="Arial"/>
          <w:sz w:val="24"/>
          <w:szCs w:val="24"/>
        </w:rPr>
        <w:t xml:space="preserve">3) </w:t>
      </w:r>
      <w:r w:rsidRPr="00173CDB">
        <w:rPr>
          <w:rFonts w:ascii="Arial" w:hAnsi="Arial" w:cs="Arial"/>
          <w:sz w:val="24"/>
          <w:szCs w:val="24"/>
        </w:rPr>
        <w:t>акт о выявлении аварийной ситуации в месте проведения работ, с приложением фотографии земельного участка с указанием места аварийного участка;</w:t>
      </w:r>
    </w:p>
    <w:p w:rsidR="00341509" w:rsidRPr="00173CDB" w:rsidRDefault="00341509" w:rsidP="00341509">
      <w:pPr>
        <w:pStyle w:val="ConsPlusNormal0"/>
        <w:ind w:firstLine="540"/>
        <w:jc w:val="both"/>
        <w:rPr>
          <w:sz w:val="24"/>
          <w:szCs w:val="24"/>
        </w:rPr>
      </w:pPr>
      <w:r w:rsidRPr="00173CDB">
        <w:rPr>
          <w:sz w:val="24"/>
          <w:szCs w:val="24"/>
        </w:rPr>
        <w:t xml:space="preserve">4) документ, подтверждающий уведомление лиц, эксплуатирующих инженерные сети, сооружения и коммуникации, расположенные на смежных с аварией земельных участках, о проведении аварийных работ. </w:t>
      </w:r>
    </w:p>
    <w:p w:rsidR="00341509" w:rsidRPr="00173CDB" w:rsidRDefault="00341509" w:rsidP="00341509">
      <w:pPr>
        <w:pStyle w:val="ConsPlusNormal0"/>
        <w:ind w:firstLine="540"/>
        <w:jc w:val="both"/>
        <w:rPr>
          <w:sz w:val="24"/>
          <w:szCs w:val="24"/>
        </w:rPr>
      </w:pPr>
      <w:r w:rsidRPr="00173CDB">
        <w:rPr>
          <w:sz w:val="24"/>
          <w:szCs w:val="24"/>
        </w:rPr>
        <w:t>2.6.1.4. В случае обращения в целях, указанных в пункте 1.5.3 настоящего административного регламента заявитель представляет:</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hAnsi="Arial" w:cs="Arial"/>
          <w:sz w:val="24"/>
          <w:szCs w:val="24"/>
        </w:rPr>
        <w:t xml:space="preserve">        1) заявление </w:t>
      </w:r>
      <w:r w:rsidRPr="00173CDB">
        <w:rPr>
          <w:rFonts w:ascii="Arial" w:eastAsia="Calibri" w:hAnsi="Arial" w:cs="Arial"/>
          <w:sz w:val="24"/>
          <w:szCs w:val="24"/>
        </w:rPr>
        <w:t xml:space="preserve">о продлении разрешения по форме </w:t>
      </w:r>
      <w:r w:rsidRPr="00173CDB">
        <w:rPr>
          <w:rFonts w:ascii="Arial" w:hAnsi="Arial" w:cs="Arial"/>
          <w:sz w:val="24"/>
          <w:szCs w:val="24"/>
        </w:rPr>
        <w:t>согласно Приложению № 3 к настоящему административному регламенту** (далее также заявление)</w:t>
      </w:r>
      <w:r w:rsidRPr="00173CDB">
        <w:rPr>
          <w:rFonts w:ascii="Arial" w:eastAsia="Calibri" w:hAnsi="Arial" w:cs="Arial"/>
          <w:sz w:val="24"/>
          <w:szCs w:val="24"/>
        </w:rPr>
        <w:t>;</w:t>
      </w:r>
    </w:p>
    <w:p w:rsidR="00341509" w:rsidRPr="00173CDB" w:rsidRDefault="00341509" w:rsidP="00341509">
      <w:pPr>
        <w:pStyle w:val="ConsPlusNormal0"/>
        <w:ind w:firstLine="540"/>
        <w:jc w:val="both"/>
        <w:rPr>
          <w:color w:val="FF0000"/>
          <w:sz w:val="24"/>
          <w:szCs w:val="24"/>
        </w:rPr>
      </w:pPr>
      <w:r w:rsidRPr="00173CDB">
        <w:rPr>
          <w:sz w:val="24"/>
          <w:szCs w:val="24"/>
        </w:rPr>
        <w:t xml:space="preserve"> 2) график производства земляных работ с уточнением новых сроков производства работ; </w:t>
      </w:r>
    </w:p>
    <w:p w:rsidR="00341509" w:rsidRPr="00173CDB" w:rsidRDefault="00341509" w:rsidP="00341509">
      <w:pPr>
        <w:suppressAutoHyphens/>
        <w:autoSpaceDE w:val="0"/>
        <w:ind w:firstLine="567"/>
        <w:jc w:val="both"/>
        <w:rPr>
          <w:rFonts w:ascii="Arial" w:hAnsi="Arial" w:cs="Arial"/>
          <w:bCs/>
          <w:sz w:val="24"/>
          <w:szCs w:val="24"/>
        </w:rPr>
      </w:pPr>
      <w:r w:rsidRPr="00173CDB">
        <w:rPr>
          <w:rFonts w:ascii="Arial" w:hAnsi="Arial" w:cs="Arial"/>
          <w:sz w:val="24"/>
          <w:szCs w:val="24"/>
        </w:rPr>
        <w:t xml:space="preserve"> 3) проект производства работ (в случае изменения технических решений).</w:t>
      </w:r>
      <w:r w:rsidRPr="00173CDB">
        <w:rPr>
          <w:rFonts w:ascii="Arial" w:hAnsi="Arial" w:cs="Arial"/>
          <w:bCs/>
          <w:sz w:val="24"/>
          <w:szCs w:val="24"/>
        </w:rPr>
        <w:t xml:space="preserve">     </w:t>
      </w:r>
    </w:p>
    <w:p w:rsidR="00341509" w:rsidRPr="00173CDB" w:rsidRDefault="00341509" w:rsidP="00341509">
      <w:pPr>
        <w:pStyle w:val="ConsPlusNormal0"/>
        <w:ind w:firstLine="540"/>
        <w:jc w:val="both"/>
        <w:rPr>
          <w:sz w:val="24"/>
          <w:szCs w:val="24"/>
        </w:rPr>
      </w:pPr>
      <w:r w:rsidRPr="00173CDB">
        <w:rPr>
          <w:sz w:val="24"/>
          <w:szCs w:val="24"/>
        </w:rPr>
        <w:t>2.6.2. Перечень документов (информации), которые заявитель вправе представить по собственной инициативе:</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1) выписка из Единого государственного реестра юридических лиц о юридическом лице, являющемся заявителем;</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3) выписка из Единого государственного реестра недвижимости об основных характеристиках и зарегистрированных правах на объект недвижимости (в случае, если земляные работы проводятся на земельном участке, на котором </w:t>
      </w:r>
      <w:r w:rsidRPr="00173CDB">
        <w:rPr>
          <w:rFonts w:ascii="Arial" w:hAnsi="Arial" w:cs="Arial"/>
          <w:sz w:val="24"/>
          <w:szCs w:val="24"/>
        </w:rPr>
        <w:lastRenderedPageBreak/>
        <w:t>расположен соответствующий объект, или на граничащих с ним земельных участках);</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hAnsi="Arial" w:cs="Arial"/>
          <w:sz w:val="24"/>
          <w:szCs w:val="24"/>
        </w:rPr>
        <w:t xml:space="preserve">         4) уведомление о планируемом сносе объекта</w:t>
      </w:r>
      <w:r w:rsidRPr="00173CDB">
        <w:rPr>
          <w:rFonts w:ascii="Arial" w:eastAsia="Calibri" w:hAnsi="Arial" w:cs="Arial"/>
          <w:sz w:val="24"/>
          <w:szCs w:val="24"/>
        </w:rPr>
        <w:t xml:space="preserve"> капитального строительства (в случае, если проведение земляных работ необходимо при осуществлении сноса объекта капитального строительства)</w:t>
      </w:r>
      <w:r w:rsidRPr="00173CDB">
        <w:rPr>
          <w:rFonts w:ascii="Arial" w:hAnsi="Arial" w:cs="Arial"/>
          <w:sz w:val="24"/>
          <w:szCs w:val="24"/>
        </w:rPr>
        <w:t xml:space="preserve">; </w:t>
      </w:r>
    </w:p>
    <w:p w:rsidR="00341509" w:rsidRPr="00173CDB" w:rsidRDefault="00341509" w:rsidP="00341509">
      <w:pPr>
        <w:pStyle w:val="ConsPlusNormal0"/>
        <w:ind w:firstLine="539"/>
        <w:jc w:val="both"/>
        <w:rPr>
          <w:sz w:val="24"/>
          <w:szCs w:val="24"/>
        </w:rPr>
      </w:pPr>
      <w:r w:rsidRPr="00173CDB">
        <w:rPr>
          <w:sz w:val="24"/>
          <w:szCs w:val="24"/>
        </w:rPr>
        <w:t xml:space="preserve">  5) разрешение на проведение работ по сохранению объектов культурного наследия </w:t>
      </w:r>
      <w:r w:rsidRPr="00173CDB">
        <w:rPr>
          <w:rFonts w:eastAsia="Calibri"/>
          <w:sz w:val="24"/>
          <w:szCs w:val="24"/>
        </w:rPr>
        <w:t xml:space="preserve">(в случае, если проведение земляных работ необходимо при осуществлении </w:t>
      </w:r>
      <w:r w:rsidRPr="00173CDB">
        <w:rPr>
          <w:sz w:val="24"/>
          <w:szCs w:val="24"/>
        </w:rPr>
        <w:t xml:space="preserve">работ по сохранению объектов культурного наследия); </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eastAsia="Calibri" w:hAnsi="Arial" w:cs="Arial"/>
          <w:sz w:val="24"/>
          <w:szCs w:val="24"/>
        </w:rPr>
        <w:t xml:space="preserve">          6) порубочный билет и (или) разрешение на пересадку деревьев и кустарников (в случае, если при проведении земляных работ необходимо осуществление </w:t>
      </w:r>
      <w:r w:rsidRPr="00173CDB">
        <w:rPr>
          <w:rFonts w:ascii="Arial" w:hAnsi="Arial" w:cs="Arial"/>
          <w:sz w:val="24"/>
          <w:szCs w:val="24"/>
        </w:rPr>
        <w:t>работ по вырубке или пересадке зеленых насаждений)</w:t>
      </w:r>
      <w:r w:rsidRPr="00173CDB">
        <w:rPr>
          <w:rFonts w:ascii="Arial" w:eastAsia="Calibri" w:hAnsi="Arial" w:cs="Arial"/>
          <w:sz w:val="24"/>
          <w:szCs w:val="24"/>
        </w:rPr>
        <w:t xml:space="preserve">; </w:t>
      </w:r>
    </w:p>
    <w:p w:rsidR="00341509" w:rsidRPr="00173CDB" w:rsidRDefault="00341509" w:rsidP="00341509">
      <w:pPr>
        <w:pStyle w:val="ConsPlusNormal0"/>
        <w:ind w:firstLine="539"/>
        <w:jc w:val="both"/>
        <w:rPr>
          <w:sz w:val="24"/>
          <w:szCs w:val="24"/>
        </w:rPr>
      </w:pPr>
      <w:r w:rsidRPr="00173CDB">
        <w:rPr>
          <w:sz w:val="24"/>
          <w:szCs w:val="24"/>
        </w:rPr>
        <w:t xml:space="preserve">  7) разрешение на использование земель или земельного участка, находящихся в государственной или муниципальной собственности </w:t>
      </w:r>
      <w:r w:rsidRPr="00173CDB">
        <w:rPr>
          <w:rFonts w:eastAsia="Calibri"/>
          <w:sz w:val="24"/>
          <w:szCs w:val="24"/>
        </w:rPr>
        <w:t>(в случае, если земляные работы проводятся на землях или земельном участке, предоставленном заявителю для использования на основании соответствующего разрешения)</w:t>
      </w:r>
      <w:r w:rsidRPr="00173CDB">
        <w:rPr>
          <w:sz w:val="24"/>
          <w:szCs w:val="24"/>
        </w:rPr>
        <w:t>;</w:t>
      </w:r>
    </w:p>
    <w:p w:rsidR="00341509" w:rsidRPr="00173CDB" w:rsidRDefault="00341509" w:rsidP="00341509">
      <w:pPr>
        <w:pStyle w:val="ConsPlusNormal0"/>
        <w:ind w:firstLine="539"/>
        <w:jc w:val="both"/>
        <w:rPr>
          <w:sz w:val="24"/>
          <w:szCs w:val="24"/>
        </w:rPr>
      </w:pPr>
      <w:r w:rsidRPr="00173CDB">
        <w:rPr>
          <w:sz w:val="24"/>
          <w:szCs w:val="24"/>
        </w:rPr>
        <w:t xml:space="preserve">  8) разрешение на размещение объекта (в случае, если проведение земляных работ необходимо для размещения объекта без предоставления земельного участка и установления сервитутов, публичного сервитута);</w:t>
      </w:r>
    </w:p>
    <w:p w:rsidR="00341509" w:rsidRPr="00173CDB" w:rsidRDefault="00341509" w:rsidP="00341509">
      <w:pPr>
        <w:pStyle w:val="ConsPlusNormal0"/>
        <w:ind w:firstLine="539"/>
        <w:jc w:val="both"/>
        <w:rPr>
          <w:sz w:val="24"/>
          <w:szCs w:val="24"/>
        </w:rPr>
      </w:pPr>
      <w:r w:rsidRPr="00173CDB">
        <w:rPr>
          <w:sz w:val="24"/>
          <w:szCs w:val="24"/>
        </w:rPr>
        <w:t xml:space="preserve">  </w:t>
      </w:r>
      <w:proofErr w:type="gramStart"/>
      <w:r w:rsidRPr="00173CDB">
        <w:rPr>
          <w:sz w:val="24"/>
          <w:szCs w:val="24"/>
        </w:rPr>
        <w:t xml:space="preserve">9)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если разрешение на осуществление земляных работ запрашивается при строительстве соответствующих объектов, в том числе проведении к ним подземных коммуникаций);  </w:t>
      </w:r>
      <w:proofErr w:type="gramEnd"/>
    </w:p>
    <w:p w:rsidR="00341509" w:rsidRPr="00173CDB" w:rsidRDefault="00341509" w:rsidP="00341509">
      <w:pPr>
        <w:pStyle w:val="ConsPlusNormal0"/>
        <w:ind w:firstLine="539"/>
        <w:jc w:val="both"/>
        <w:rPr>
          <w:sz w:val="24"/>
          <w:szCs w:val="24"/>
        </w:rPr>
      </w:pPr>
      <w:r w:rsidRPr="00173CDB">
        <w:rPr>
          <w:sz w:val="24"/>
          <w:szCs w:val="24"/>
        </w:rPr>
        <w:t xml:space="preserve"> 10) разрешение на установку и эксплуатацию рекламной конструкции (в случае, если проведение земляных работ необходимо для установки рекламной конструкции).</w:t>
      </w:r>
    </w:p>
    <w:p w:rsidR="00341509" w:rsidRPr="00173CDB" w:rsidRDefault="00341509" w:rsidP="00341509">
      <w:pPr>
        <w:autoSpaceDE w:val="0"/>
        <w:autoSpaceDN w:val="0"/>
        <w:adjustRightInd w:val="0"/>
        <w:jc w:val="both"/>
        <w:rPr>
          <w:rFonts w:ascii="Arial" w:hAnsi="Arial" w:cs="Arial"/>
          <w:sz w:val="24"/>
          <w:szCs w:val="24"/>
        </w:rPr>
      </w:pPr>
      <w:r w:rsidRPr="00173CDB">
        <w:rPr>
          <w:rFonts w:ascii="Arial" w:hAnsi="Arial" w:cs="Arial"/>
          <w:sz w:val="24"/>
          <w:szCs w:val="24"/>
        </w:rPr>
        <w:t xml:space="preserve">         В случае если заявитель не представил указанные документы (информацию) по собственной инициативе, данные документы (информацию), в случае, если они необходимы для предоставления муниципальной услуги, уполномоченный орган самостоятельно запрашивает и получает в рамках межведомственного информационного взаимодействия.  </w:t>
      </w:r>
    </w:p>
    <w:p w:rsidR="00341509" w:rsidRPr="00173CDB" w:rsidRDefault="00341509" w:rsidP="00341509">
      <w:pPr>
        <w:jc w:val="both"/>
        <w:rPr>
          <w:rFonts w:ascii="Arial" w:hAnsi="Arial" w:cs="Arial"/>
          <w:sz w:val="24"/>
          <w:szCs w:val="24"/>
        </w:rPr>
      </w:pPr>
      <w:r w:rsidRPr="00173CDB">
        <w:rPr>
          <w:rFonts w:ascii="Arial" w:hAnsi="Arial" w:cs="Arial"/>
          <w:sz w:val="24"/>
          <w:szCs w:val="24"/>
        </w:rPr>
        <w:t xml:space="preserve">         2.6.3. Заявление и документы могут быть представлены заявителями по их выбору </w:t>
      </w:r>
      <w:proofErr w:type="gramStart"/>
      <w:r w:rsidRPr="00173CDB">
        <w:rPr>
          <w:rFonts w:ascii="Arial" w:hAnsi="Arial" w:cs="Arial"/>
          <w:sz w:val="24"/>
          <w:szCs w:val="24"/>
        </w:rPr>
        <w:t>в</w:t>
      </w:r>
      <w:proofErr w:type="gramEnd"/>
      <w:r w:rsidRPr="00173CDB">
        <w:rPr>
          <w:rFonts w:ascii="Arial" w:hAnsi="Arial" w:cs="Arial"/>
          <w:sz w:val="24"/>
          <w:szCs w:val="24"/>
        </w:rPr>
        <w:t xml:space="preserve"> </w:t>
      </w:r>
      <w:proofErr w:type="gramStart"/>
      <w:r w:rsidRPr="00173CDB">
        <w:rPr>
          <w:rFonts w:ascii="Arial" w:hAnsi="Arial" w:cs="Arial"/>
          <w:sz w:val="24"/>
          <w:szCs w:val="24"/>
        </w:rPr>
        <w:t>уполномоченный</w:t>
      </w:r>
      <w:proofErr w:type="gramEnd"/>
      <w:r w:rsidRPr="00173CDB">
        <w:rPr>
          <w:rFonts w:ascii="Arial" w:hAnsi="Arial" w:cs="Arial"/>
          <w:sz w:val="24"/>
          <w:szCs w:val="24"/>
        </w:rP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w:t>
      </w:r>
    </w:p>
    <w:p w:rsidR="00341509" w:rsidRPr="00173CDB" w:rsidRDefault="00341509" w:rsidP="00341509">
      <w:pPr>
        <w:jc w:val="both"/>
        <w:rPr>
          <w:rFonts w:ascii="Arial" w:hAnsi="Arial" w:cs="Arial"/>
          <w:sz w:val="24"/>
          <w:szCs w:val="24"/>
        </w:rPr>
      </w:pPr>
      <w:r w:rsidRPr="00173CDB">
        <w:rPr>
          <w:rFonts w:ascii="Arial" w:hAnsi="Arial" w:cs="Arial"/>
          <w:sz w:val="24"/>
          <w:szCs w:val="24"/>
        </w:rPr>
        <w:t xml:space="preserve">         2.6.3.1. Заявление о выдаче разрешения в форме электронного документа представляется в уполномоченный орган по выбору заявителя: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8" w:name="Par3"/>
      <w:bookmarkEnd w:id="8"/>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1) в виде бумажного документа, который заявитель получает непосредственно при личном обращении;</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2) в виде бумажного документа, который направляется уполномоченным органом заявителю посредством почтового отправления;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lastRenderedPageBreak/>
        <w:t>4) в виде электронного документа, который направляется уполномоченным органом заявителю посредством электронной почты.</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Заявление в форме электронного документа подписывается по выбору заявителя:</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 простой электронной подписью заявителя (представителя заявителя);</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341509" w:rsidRPr="00173CDB" w:rsidRDefault="00341509" w:rsidP="00341509">
      <w:pPr>
        <w:pStyle w:val="HTML"/>
        <w:ind w:firstLine="709"/>
        <w:jc w:val="both"/>
        <w:rPr>
          <w:rFonts w:ascii="Arial" w:hAnsi="Arial" w:cs="Arial"/>
          <w:sz w:val="24"/>
          <w:szCs w:val="24"/>
        </w:rPr>
      </w:pPr>
      <w:proofErr w:type="gramStart"/>
      <w:r w:rsidRPr="00173CDB">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173CDB">
        <w:rPr>
          <w:rFonts w:ascii="Arial" w:hAnsi="Arial" w:cs="Arial"/>
          <w:sz w:val="24"/>
          <w:szCs w:val="24"/>
        </w:rPr>
        <w:t xml:space="preserve"> владельца сертификата ключа проверки ключа простой электронной подписи, выданного ему при личном приеме.</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2.6.3.2.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2.6.4. Запрещается требовать от заявителя:</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509" w:rsidRPr="00173CDB" w:rsidRDefault="00341509" w:rsidP="00341509">
      <w:pPr>
        <w:ind w:firstLine="720"/>
        <w:jc w:val="both"/>
        <w:rPr>
          <w:rFonts w:ascii="Arial" w:hAnsi="Arial" w:cs="Arial"/>
          <w:sz w:val="24"/>
          <w:szCs w:val="24"/>
        </w:rPr>
      </w:pPr>
      <w:proofErr w:type="gramStart"/>
      <w:r w:rsidRPr="00173CDB">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tooltip="consultantplus://offline/ref=40DCD611032706BCD6B5E646400BFA920ED9FA9B15CFD7BBEA981C1CF20BBD8CA6656B7CEABE4E3D6F661CB9C7323B869D485517F1B8F6FBE7p1J" w:history="1">
        <w:r w:rsidRPr="00173CDB">
          <w:rPr>
            <w:rFonts w:ascii="Arial" w:hAnsi="Arial" w:cs="Arial"/>
            <w:sz w:val="24"/>
            <w:szCs w:val="24"/>
          </w:rPr>
          <w:t>частью 1 статьи 1</w:t>
        </w:r>
      </w:hyperlink>
      <w:r w:rsidRPr="00173CDB">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173CDB">
        <w:rPr>
          <w:rFonts w:ascii="Arial" w:hAnsi="Arial" w:cs="Arial"/>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1" w:tooltip="consultantplus://offline/ref=40DCD611032706BCD6B5E646400BFA920ED9FA9B15CFD7BBEA981C1CF20BBD8CA6656B79E9B51A6D2B3845EA8679378686545414EEp7J" w:history="1">
        <w:r w:rsidRPr="00173CDB">
          <w:rPr>
            <w:rFonts w:ascii="Arial" w:hAnsi="Arial" w:cs="Arial"/>
            <w:sz w:val="24"/>
            <w:szCs w:val="24"/>
          </w:rPr>
          <w:t>частью 6 статьи 7</w:t>
        </w:r>
      </w:hyperlink>
      <w:r w:rsidRPr="00173CDB">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41509" w:rsidRPr="00173CDB" w:rsidRDefault="00341509" w:rsidP="00341509">
      <w:pPr>
        <w:ind w:firstLine="709"/>
        <w:jc w:val="both"/>
        <w:rPr>
          <w:rFonts w:ascii="Arial" w:hAnsi="Arial" w:cs="Arial"/>
          <w:sz w:val="24"/>
          <w:szCs w:val="24"/>
        </w:rPr>
      </w:pPr>
      <w:proofErr w:type="gramStart"/>
      <w:r w:rsidRPr="00173CDB">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73CDB">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w:t>
      </w:r>
      <w:r w:rsidRPr="00173CDB">
        <w:rPr>
          <w:rFonts w:ascii="Arial" w:hAnsi="Arial" w:cs="Arial"/>
          <w:i/>
          <w:sz w:val="24"/>
          <w:szCs w:val="24"/>
          <w:u w:val="single"/>
        </w:rPr>
        <w:t>указывается вид, реквизиты и заголовок</w:t>
      </w:r>
      <w:proofErr w:type="gramEnd"/>
      <w:r w:rsidRPr="00173CDB">
        <w:rPr>
          <w:rFonts w:ascii="Arial" w:hAnsi="Arial" w:cs="Arial"/>
          <w:i/>
          <w:sz w:val="24"/>
          <w:szCs w:val="24"/>
          <w:u w:val="single"/>
        </w:rPr>
        <w:t xml:space="preserve"> соответствующего решения представительного органа местного самоуправления</w:t>
      </w:r>
      <w:r w:rsidRPr="00173CDB">
        <w:rPr>
          <w:rFonts w:ascii="Arial" w:hAnsi="Arial" w:cs="Arial"/>
          <w:sz w:val="24"/>
          <w:szCs w:val="24"/>
        </w:rPr>
        <w:t>;</w:t>
      </w:r>
    </w:p>
    <w:p w:rsidR="00341509" w:rsidRPr="00173CDB" w:rsidRDefault="00341509" w:rsidP="00341509">
      <w:pPr>
        <w:ind w:firstLine="709"/>
        <w:jc w:val="both"/>
        <w:rPr>
          <w:rFonts w:ascii="Arial" w:hAnsi="Arial" w:cs="Arial"/>
          <w:sz w:val="24"/>
          <w:szCs w:val="24"/>
        </w:rPr>
      </w:pPr>
      <w:r w:rsidRPr="00173CDB">
        <w:rPr>
          <w:rFonts w:ascii="Arial" w:eastAsia="Calibri" w:hAnsi="Arial" w:cs="Arial"/>
          <w:sz w:val="24"/>
          <w:szCs w:val="24"/>
        </w:rPr>
        <w:t>4)</w:t>
      </w:r>
      <w:r w:rsidRPr="00173CDB">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173CDB">
        <w:rPr>
          <w:rFonts w:ascii="Arial" w:hAnsi="Arial" w:cs="Arial"/>
          <w:sz w:val="24"/>
          <w:szCs w:val="24"/>
        </w:rPr>
        <w:br/>
        <w:t xml:space="preserve">в приеме документов, необходимых для предоставления муниципальной услуги, </w:t>
      </w:r>
      <w:r w:rsidRPr="00173CDB">
        <w:rPr>
          <w:rFonts w:ascii="Arial" w:hAnsi="Arial" w:cs="Arial"/>
          <w:sz w:val="24"/>
          <w:szCs w:val="24"/>
        </w:rPr>
        <w:lastRenderedPageBreak/>
        <w:t>либо в предоставлении муниципальной услуги, за исключением следующих случаев:</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173CDB">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173CDB">
        <w:rPr>
          <w:rFonts w:ascii="Arial" w:hAnsi="Arial" w:cs="Arial"/>
          <w:sz w:val="24"/>
          <w:szCs w:val="24"/>
        </w:rPr>
        <w:br/>
        <w:t>в представленный ранее комплект документов;</w:t>
      </w:r>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173CDB">
        <w:rPr>
          <w:rFonts w:ascii="Arial" w:hAnsi="Arial" w:cs="Arial"/>
          <w:sz w:val="24"/>
          <w:szCs w:val="24"/>
        </w:rPr>
        <w:br/>
        <w:t>для предоставления муниципальной услуги, либо в предоставлении муниципальной услуги;</w:t>
      </w:r>
    </w:p>
    <w:p w:rsidR="00341509" w:rsidRPr="00173CDB" w:rsidRDefault="00341509" w:rsidP="00341509">
      <w:pPr>
        <w:ind w:firstLine="720"/>
        <w:jc w:val="both"/>
        <w:rPr>
          <w:rFonts w:ascii="Arial" w:hAnsi="Arial" w:cs="Arial"/>
          <w:sz w:val="24"/>
          <w:szCs w:val="24"/>
        </w:rPr>
      </w:pPr>
      <w:proofErr w:type="gramStart"/>
      <w:r w:rsidRPr="00173CD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tooltip="consultantplus://offline/ref=40DCD611032706BCD6B5E646400BFA920ED9FA9B15CFD7BBEA981C1CF20BBD8CA6656B7CEABE4D396D661CB9C7323B869D485517F1B8F6FBE7p1J" w:history="1">
        <w:r w:rsidRPr="00173CDB">
          <w:rPr>
            <w:rFonts w:ascii="Arial" w:hAnsi="Arial" w:cs="Arial"/>
            <w:sz w:val="24"/>
            <w:szCs w:val="24"/>
          </w:rPr>
          <w:t>частью 1.1 статьи 16</w:t>
        </w:r>
      </w:hyperlink>
      <w:r w:rsidRPr="00173CDB">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173CDB">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3" w:tooltip="consultantplus://offline/ref=40DCD611032706BCD6B5E646400BFA920ED9FA9B15CFD7BBEA981C1CF20BBD8CA6656B7CEABE4D396D661CB9C7323B869D485517F1B8F6FBE7p1J" w:history="1">
        <w:r w:rsidRPr="00173CDB">
          <w:rPr>
            <w:rFonts w:ascii="Arial" w:hAnsi="Arial" w:cs="Arial"/>
            <w:sz w:val="24"/>
            <w:szCs w:val="24"/>
          </w:rPr>
          <w:t>частью 1.1 статьи 16</w:t>
        </w:r>
      </w:hyperlink>
      <w:r w:rsidRPr="00173CDB">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341509" w:rsidRPr="00173CDB" w:rsidRDefault="00341509" w:rsidP="00341509">
      <w:pPr>
        <w:pStyle w:val="HTML"/>
        <w:ind w:firstLine="709"/>
        <w:jc w:val="both"/>
        <w:rPr>
          <w:rFonts w:ascii="Arial" w:hAnsi="Arial" w:cs="Arial"/>
          <w:sz w:val="24"/>
          <w:szCs w:val="24"/>
        </w:rPr>
      </w:pPr>
      <w:r w:rsidRPr="00173CDB">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2.7. Исчерпывающий перечень оснований для отказа в приеме заявления к рассмотрению.</w:t>
      </w:r>
    </w:p>
    <w:p w:rsidR="00341509" w:rsidRPr="00173CDB" w:rsidRDefault="00341509" w:rsidP="00341509">
      <w:pPr>
        <w:ind w:firstLine="709"/>
        <w:jc w:val="both"/>
        <w:rPr>
          <w:rFonts w:ascii="Arial" w:hAnsi="Arial" w:cs="Arial"/>
          <w:iCs/>
          <w:sz w:val="24"/>
          <w:szCs w:val="24"/>
        </w:rPr>
      </w:pPr>
      <w:r w:rsidRPr="00173CDB">
        <w:rPr>
          <w:rFonts w:ascii="Arial" w:hAnsi="Arial" w:cs="Arial"/>
          <w:iCs/>
          <w:sz w:val="24"/>
          <w:szCs w:val="24"/>
        </w:rPr>
        <w:t>При поступлении заявления и прилагаемых к нему документов уполномоченный орган отказывает в приеме к рассмотрению заявления в следующих случаях:</w:t>
      </w:r>
    </w:p>
    <w:p w:rsidR="00341509" w:rsidRPr="00173CDB" w:rsidRDefault="00341509" w:rsidP="00341509">
      <w:pPr>
        <w:ind w:firstLine="709"/>
        <w:jc w:val="both"/>
        <w:rPr>
          <w:rFonts w:ascii="Arial" w:hAnsi="Arial" w:cs="Arial"/>
          <w:iCs/>
          <w:sz w:val="24"/>
          <w:szCs w:val="24"/>
        </w:rPr>
      </w:pPr>
      <w:r w:rsidRPr="00173CDB">
        <w:rPr>
          <w:rFonts w:ascii="Arial" w:hAnsi="Arial" w:cs="Arial"/>
          <w:iCs/>
          <w:sz w:val="24"/>
          <w:szCs w:val="24"/>
        </w:rPr>
        <w:t>1) заявление и прилагаемые к нему документы направлены с нарушением требований, установленных пунктом 2.6.3.1 настоящего административного регламента;</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2)  к заявлению не приложены документы, предусмотренные пунктами 2.6.1.2 - 2.6.1.4 настоящего административного регламента в случае, если предоставление таких документов является обязательным;</w:t>
      </w:r>
    </w:p>
    <w:p w:rsidR="00341509" w:rsidRPr="00173CDB" w:rsidRDefault="00341509" w:rsidP="00341509">
      <w:pPr>
        <w:pStyle w:val="ConsPlusNormal0"/>
        <w:ind w:firstLine="540"/>
        <w:jc w:val="both"/>
        <w:rPr>
          <w:sz w:val="24"/>
          <w:szCs w:val="24"/>
        </w:rPr>
      </w:pPr>
      <w:r w:rsidRPr="00173CDB">
        <w:rPr>
          <w:sz w:val="24"/>
          <w:szCs w:val="24"/>
        </w:rPr>
        <w:t xml:space="preserve">  3) заявление и документы, необходимые для предоставления услуги, поданы в электронной форме с нарушением </w:t>
      </w:r>
      <w:proofErr w:type="gramStart"/>
      <w:r w:rsidRPr="00173CDB">
        <w:rPr>
          <w:sz w:val="24"/>
          <w:szCs w:val="24"/>
        </w:rPr>
        <w:t>требований, установленных нормативными правовыми актами и/или содержат</w:t>
      </w:r>
      <w:proofErr w:type="gramEnd"/>
      <w:r w:rsidRPr="00173CDB">
        <w:rPr>
          <w:sz w:val="24"/>
          <w:szCs w:val="24"/>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1509" w:rsidRPr="00173CDB" w:rsidRDefault="00341509" w:rsidP="00341509">
      <w:pPr>
        <w:ind w:firstLine="709"/>
        <w:jc w:val="both"/>
        <w:rPr>
          <w:rFonts w:ascii="Arial" w:hAnsi="Arial" w:cs="Arial"/>
          <w:sz w:val="24"/>
          <w:szCs w:val="24"/>
        </w:rPr>
      </w:pPr>
      <w:r w:rsidRPr="00173CDB">
        <w:rPr>
          <w:rFonts w:ascii="Arial" w:hAnsi="Arial" w:cs="Arial"/>
          <w:iCs/>
          <w:sz w:val="24"/>
          <w:szCs w:val="24"/>
        </w:rPr>
        <w:t xml:space="preserve">4) в заявлении, подписанном усиленной </w:t>
      </w:r>
      <w:r w:rsidRPr="00173CDB">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2.8. Основания для приостановления предоставления муниципальной услуги и для отказа в предоставлении муниципальной услуги.</w:t>
      </w:r>
    </w:p>
    <w:p w:rsidR="00341509" w:rsidRPr="00173CDB" w:rsidRDefault="00341509" w:rsidP="00341509">
      <w:pPr>
        <w:pStyle w:val="ConsPlusNormal0"/>
        <w:tabs>
          <w:tab w:val="left" w:pos="709"/>
        </w:tabs>
        <w:ind w:firstLine="709"/>
        <w:jc w:val="both"/>
        <w:rPr>
          <w:sz w:val="24"/>
          <w:szCs w:val="24"/>
        </w:rPr>
      </w:pPr>
      <w:r w:rsidRPr="00173CDB">
        <w:rPr>
          <w:sz w:val="24"/>
          <w:szCs w:val="24"/>
        </w:rPr>
        <w:t>2.8.1. Основания для приостановления предоставления муниципальной услуги отсутствуют.</w:t>
      </w:r>
    </w:p>
    <w:p w:rsidR="00341509" w:rsidRPr="00173CDB" w:rsidRDefault="00341509" w:rsidP="00341509">
      <w:pPr>
        <w:jc w:val="both"/>
        <w:rPr>
          <w:rFonts w:ascii="Arial" w:hAnsi="Arial" w:cs="Arial"/>
          <w:sz w:val="24"/>
          <w:szCs w:val="24"/>
        </w:rPr>
      </w:pPr>
      <w:r w:rsidRPr="00173CDB">
        <w:rPr>
          <w:rFonts w:ascii="Arial" w:hAnsi="Arial" w:cs="Arial"/>
          <w:b/>
          <w:color w:val="FF0000"/>
          <w:sz w:val="24"/>
          <w:szCs w:val="24"/>
        </w:rPr>
        <w:lastRenderedPageBreak/>
        <w:t xml:space="preserve">        </w:t>
      </w:r>
      <w:r w:rsidRPr="00173CDB">
        <w:rPr>
          <w:rFonts w:ascii="Arial" w:hAnsi="Arial" w:cs="Arial"/>
          <w:sz w:val="24"/>
          <w:szCs w:val="24"/>
        </w:rPr>
        <w:t>2.8.2. Уполномоченный орган принимает решение об отказе в выдаче разрешения при наличии хотя бы одного из следующих оснований:</w:t>
      </w:r>
    </w:p>
    <w:p w:rsidR="00341509" w:rsidRPr="00173CDB" w:rsidRDefault="00341509" w:rsidP="00341509">
      <w:pPr>
        <w:pStyle w:val="ConsPlusNormal0"/>
        <w:ind w:firstLine="540"/>
        <w:jc w:val="both"/>
        <w:rPr>
          <w:sz w:val="24"/>
          <w:szCs w:val="24"/>
        </w:rPr>
      </w:pPr>
      <w:r w:rsidRPr="00173CDB">
        <w:rPr>
          <w:sz w:val="24"/>
          <w:szCs w:val="24"/>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341509" w:rsidRPr="00173CDB" w:rsidRDefault="00341509" w:rsidP="00341509">
      <w:pPr>
        <w:pStyle w:val="ConsPlusNormal0"/>
        <w:ind w:firstLine="540"/>
        <w:jc w:val="both"/>
        <w:rPr>
          <w:sz w:val="24"/>
          <w:szCs w:val="24"/>
        </w:rPr>
      </w:pPr>
      <w:r w:rsidRPr="00173CDB">
        <w:rPr>
          <w:sz w:val="24"/>
          <w:szCs w:val="24"/>
        </w:rPr>
        <w:t xml:space="preserve"> 2) несоответствие проекта производства работ требованиям, установленным настоящим административным регламентом;</w:t>
      </w:r>
    </w:p>
    <w:p w:rsidR="00341509" w:rsidRPr="00173CDB" w:rsidRDefault="00341509" w:rsidP="00341509">
      <w:pPr>
        <w:autoSpaceDE w:val="0"/>
        <w:autoSpaceDN w:val="0"/>
        <w:adjustRightInd w:val="0"/>
        <w:jc w:val="both"/>
        <w:rPr>
          <w:rFonts w:ascii="Arial" w:eastAsia="Calibri" w:hAnsi="Arial" w:cs="Arial"/>
          <w:strike/>
          <w:sz w:val="24"/>
          <w:szCs w:val="24"/>
        </w:rPr>
      </w:pPr>
      <w:r w:rsidRPr="00173CDB">
        <w:rPr>
          <w:rFonts w:ascii="Arial" w:hAnsi="Arial" w:cs="Arial"/>
          <w:sz w:val="24"/>
          <w:szCs w:val="24"/>
        </w:rPr>
        <w:t xml:space="preserve">        3) </w:t>
      </w:r>
      <w:r w:rsidRPr="00173CDB">
        <w:rPr>
          <w:rFonts w:ascii="Arial" w:eastAsia="Calibri" w:hAnsi="Arial" w:cs="Arial"/>
          <w:sz w:val="24"/>
          <w:szCs w:val="24"/>
        </w:rPr>
        <w:t xml:space="preserve">невозможность проведения работ в заявленные сроки в связи с проведением праздничных, культурно-массовых и иных мероприятий на территории муниципального образования (земельных участках), в отношении которых запрашивается разрешение на осуществление земляных работ (основание не применяется в случае, когда разрешение запрашивается в целях проведения </w:t>
      </w:r>
      <w:r w:rsidRPr="00173CDB">
        <w:rPr>
          <w:rFonts w:ascii="Arial" w:hAnsi="Arial" w:cs="Arial"/>
          <w:sz w:val="24"/>
          <w:szCs w:val="24"/>
        </w:rPr>
        <w:t>аварийно-восстановительных работ);</w:t>
      </w:r>
      <w:r w:rsidRPr="00173CDB">
        <w:rPr>
          <w:rFonts w:ascii="Arial" w:eastAsia="Calibri" w:hAnsi="Arial" w:cs="Arial"/>
          <w:sz w:val="24"/>
          <w:szCs w:val="24"/>
        </w:rPr>
        <w:t xml:space="preserve"> </w:t>
      </w:r>
    </w:p>
    <w:p w:rsidR="00341509" w:rsidRPr="00173CDB" w:rsidRDefault="00341509" w:rsidP="00341509">
      <w:pPr>
        <w:autoSpaceDE w:val="0"/>
        <w:autoSpaceDN w:val="0"/>
        <w:adjustRightInd w:val="0"/>
        <w:jc w:val="both"/>
        <w:rPr>
          <w:rFonts w:ascii="Arial" w:hAnsi="Arial" w:cs="Arial"/>
          <w:color w:val="FF0000"/>
          <w:sz w:val="24"/>
          <w:szCs w:val="24"/>
        </w:rPr>
      </w:pPr>
      <w:r w:rsidRPr="00173CDB">
        <w:rPr>
          <w:rFonts w:ascii="Arial" w:hAnsi="Arial" w:cs="Arial"/>
          <w:sz w:val="24"/>
          <w:szCs w:val="24"/>
        </w:rPr>
        <w:t xml:space="preserve">        4) установлены факты нарушений при проведении земляных работ в соответствии с ранее предоставленным разрешением на осуществление земляных работ: нарушение сроков производства земляных работ на других объектах согласно ранее предоставленным разрешениям на осуществление земляных работ; </w:t>
      </w:r>
      <w:proofErr w:type="gramStart"/>
      <w:r w:rsidRPr="00173CDB">
        <w:rPr>
          <w:rFonts w:ascii="Arial" w:hAnsi="Arial" w:cs="Arial"/>
          <w:sz w:val="24"/>
          <w:szCs w:val="24"/>
        </w:rPr>
        <w:t>отсутствие подписанных актов приемки работ по восстановлению дорожных покрытий, озеленения и элементов благоустройства, разрушенных и поврежденных при производстве земляных работ в соответствии с ранее предоставленными уполномоченным органом разрешениями на осуществление земляных работ, завершенных в установленные сроки;</w:t>
      </w:r>
      <w:proofErr w:type="gramEnd"/>
      <w:r w:rsidRPr="00173CDB">
        <w:rPr>
          <w:rFonts w:ascii="Arial" w:hAnsi="Arial" w:cs="Arial"/>
          <w:sz w:val="24"/>
          <w:szCs w:val="24"/>
        </w:rPr>
        <w:t xml:space="preserve"> </w:t>
      </w:r>
      <w:proofErr w:type="spellStart"/>
      <w:proofErr w:type="gramStart"/>
      <w:r w:rsidRPr="00173CDB">
        <w:rPr>
          <w:rFonts w:ascii="Arial" w:hAnsi="Arial" w:cs="Arial"/>
          <w:sz w:val="24"/>
          <w:szCs w:val="24"/>
        </w:rPr>
        <w:t>неустранение</w:t>
      </w:r>
      <w:proofErr w:type="spellEnd"/>
      <w:r w:rsidRPr="00173CDB">
        <w:rPr>
          <w:rFonts w:ascii="Arial" w:hAnsi="Arial" w:cs="Arial"/>
          <w:sz w:val="24"/>
          <w:szCs w:val="24"/>
        </w:rPr>
        <w:t xml:space="preserve"> нарушений, выявленных уполномоченным органом при осуществлении им контроля за ходом производства земляных работ в соответствии с ранее предоставленными разрешениями на осуществление таких работ).  </w:t>
      </w:r>
      <w:proofErr w:type="gramEnd"/>
    </w:p>
    <w:p w:rsidR="00341509" w:rsidRPr="00173CDB" w:rsidRDefault="00341509" w:rsidP="00341509">
      <w:pPr>
        <w:pStyle w:val="ConsPlusNormal0"/>
        <w:ind w:firstLine="540"/>
        <w:jc w:val="both"/>
        <w:rPr>
          <w:sz w:val="24"/>
          <w:szCs w:val="24"/>
        </w:rPr>
      </w:pPr>
      <w:r w:rsidRPr="00173CDB">
        <w:rPr>
          <w:sz w:val="24"/>
          <w:szCs w:val="24"/>
        </w:rPr>
        <w:t xml:space="preserve">  5) наличие противоречивых сведений в заявлении о предоставлении услуги и приложенных к нему документах; </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eastAsia="Calibri" w:hAnsi="Arial" w:cs="Arial"/>
          <w:sz w:val="24"/>
          <w:szCs w:val="24"/>
        </w:rPr>
        <w:t xml:space="preserve">         6) проект производства работ </w:t>
      </w:r>
      <w:r w:rsidRPr="00173CDB">
        <w:rPr>
          <w:rFonts w:ascii="Arial" w:hAnsi="Arial" w:cs="Arial"/>
          <w:bCs/>
          <w:sz w:val="24"/>
          <w:szCs w:val="24"/>
        </w:rPr>
        <w:t xml:space="preserve">(схема производства работ) </w:t>
      </w:r>
      <w:r w:rsidRPr="00173CDB">
        <w:rPr>
          <w:rFonts w:ascii="Arial" w:eastAsia="Calibri" w:hAnsi="Arial" w:cs="Arial"/>
          <w:sz w:val="24"/>
          <w:szCs w:val="24"/>
        </w:rPr>
        <w:t>не согласова</w:t>
      </w:r>
      <w:proofErr w:type="gramStart"/>
      <w:r w:rsidRPr="00173CDB">
        <w:rPr>
          <w:rFonts w:ascii="Arial" w:eastAsia="Calibri" w:hAnsi="Arial" w:cs="Arial"/>
          <w:sz w:val="24"/>
          <w:szCs w:val="24"/>
        </w:rPr>
        <w:t>н(</w:t>
      </w:r>
      <w:proofErr w:type="gramEnd"/>
      <w:r w:rsidRPr="00173CDB">
        <w:rPr>
          <w:rFonts w:ascii="Arial" w:eastAsia="Calibri" w:hAnsi="Arial" w:cs="Arial"/>
          <w:sz w:val="24"/>
          <w:szCs w:val="24"/>
        </w:rPr>
        <w:t>а) землепользователями, землевладельцами, арендаторами, залогодержателями земельных участков, если земельные участки, на которых планируется производить земляные работы, обременены правами указанных лиц.</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hAnsi="Arial" w:cs="Arial"/>
          <w:sz w:val="24"/>
          <w:szCs w:val="24"/>
        </w:rPr>
        <w:t xml:space="preserve">         2.8.3.</w:t>
      </w:r>
      <w:r w:rsidRPr="00173CDB">
        <w:rPr>
          <w:rFonts w:ascii="Arial" w:eastAsia="Calibri" w:hAnsi="Arial" w:cs="Arial"/>
          <w:sz w:val="24"/>
          <w:szCs w:val="24"/>
        </w:rPr>
        <w:t xml:space="preserve"> </w:t>
      </w:r>
      <w:proofErr w:type="gramStart"/>
      <w:r w:rsidRPr="00173CDB">
        <w:rPr>
          <w:rFonts w:ascii="Arial" w:eastAsia="Calibri" w:hAnsi="Arial" w:cs="Arial"/>
          <w:sz w:val="24"/>
          <w:szCs w:val="24"/>
        </w:rPr>
        <w:t xml:space="preserve">Основанием для отказа в продлении разрешения является поступление в уполномоченный орган информации о выявленном, в том числе в рамках муниципального контроля в сфере благоустройства территории или муниципального земельного контроля факте отсутствия начатых земляных работ и невозможности их осуществления в случаях, предусмотренных подпунктом 3 пункта 2.8.2 настоящего административного регламента). </w:t>
      </w:r>
      <w:proofErr w:type="gramEnd"/>
    </w:p>
    <w:p w:rsidR="00341509" w:rsidRPr="00173CDB" w:rsidRDefault="00341509" w:rsidP="00341509">
      <w:pPr>
        <w:autoSpaceDE w:val="0"/>
        <w:autoSpaceDN w:val="0"/>
        <w:adjustRightInd w:val="0"/>
        <w:jc w:val="both"/>
        <w:rPr>
          <w:rFonts w:ascii="Arial" w:hAnsi="Arial" w:cs="Arial"/>
          <w:sz w:val="24"/>
          <w:szCs w:val="24"/>
        </w:rPr>
      </w:pPr>
      <w:r w:rsidRPr="00173CDB">
        <w:rPr>
          <w:rFonts w:ascii="Arial" w:eastAsia="Calibri" w:hAnsi="Arial" w:cs="Arial"/>
          <w:color w:val="FF0000"/>
          <w:sz w:val="24"/>
          <w:szCs w:val="24"/>
        </w:rPr>
        <w:t xml:space="preserve">          </w:t>
      </w:r>
      <w:r w:rsidRPr="00173CDB">
        <w:rPr>
          <w:rFonts w:ascii="Arial" w:hAnsi="Arial" w:cs="Arial"/>
          <w:sz w:val="24"/>
          <w:szCs w:val="24"/>
        </w:rPr>
        <w:t>2.9. Муниципальная услуга предоставляется  бесплатно.</w:t>
      </w:r>
    </w:p>
    <w:p w:rsidR="00341509" w:rsidRPr="00173CDB" w:rsidRDefault="00341509" w:rsidP="00341509">
      <w:pPr>
        <w:widowControl w:val="0"/>
        <w:ind w:firstLine="709"/>
        <w:jc w:val="both"/>
        <w:rPr>
          <w:rFonts w:ascii="Arial" w:hAnsi="Arial" w:cs="Arial"/>
          <w:sz w:val="24"/>
          <w:szCs w:val="24"/>
        </w:rPr>
      </w:pPr>
      <w:r w:rsidRPr="00173CDB">
        <w:rPr>
          <w:rFonts w:ascii="Arial" w:hAnsi="Arial" w:cs="Arial"/>
          <w:sz w:val="24"/>
          <w:szCs w:val="24"/>
        </w:rPr>
        <w:t xml:space="preserve">2.10. Максимальное время ожидания в очереди при подаче заявления и при получении результата предоставления муниципальной услуги </w:t>
      </w:r>
      <w:r w:rsidRPr="00173CDB">
        <w:rPr>
          <w:rFonts w:ascii="Arial" w:eastAsia="Calibri" w:hAnsi="Arial" w:cs="Arial"/>
          <w:sz w:val="24"/>
          <w:szCs w:val="24"/>
        </w:rPr>
        <w:t xml:space="preserve">в случае обращения заявителя непосредственно в уполномоченный орган или МФЦ, </w:t>
      </w:r>
      <w:r w:rsidRPr="00173CDB">
        <w:rPr>
          <w:rFonts w:ascii="Arial" w:hAnsi="Arial" w:cs="Arial"/>
          <w:sz w:val="24"/>
          <w:szCs w:val="24"/>
        </w:rPr>
        <w:t>составляет 15 минут.</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t>2.11. Срок регистрации заявления и прилагаемых к нему документов составляет:</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t>- на личном приеме граждан  –  не  более 15 минут;</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t xml:space="preserve">- при поступлении заявления и документов по почте или через МФЦ – </w:t>
      </w:r>
      <w:r w:rsidR="009F082F" w:rsidRPr="00173CDB">
        <w:rPr>
          <w:rFonts w:ascii="Arial" w:hAnsi="Arial" w:cs="Arial"/>
          <w:sz w:val="24"/>
          <w:szCs w:val="24"/>
        </w:rPr>
        <w:t>не более 3</w:t>
      </w:r>
      <w:r w:rsidRPr="00173CDB">
        <w:rPr>
          <w:rFonts w:ascii="Arial" w:hAnsi="Arial" w:cs="Arial"/>
          <w:sz w:val="24"/>
          <w:szCs w:val="24"/>
        </w:rPr>
        <w:t xml:space="preserve"> дней со дня поступления в уполномоченный орган;       </w:t>
      </w:r>
    </w:p>
    <w:p w:rsidR="00341509" w:rsidRPr="00173CDB" w:rsidRDefault="00341509" w:rsidP="00341509">
      <w:pPr>
        <w:shd w:val="clear" w:color="auto" w:fill="FFFFFF"/>
        <w:ind w:firstLine="709"/>
        <w:jc w:val="both"/>
        <w:rPr>
          <w:rFonts w:ascii="Arial" w:hAnsi="Arial" w:cs="Arial"/>
          <w:sz w:val="24"/>
          <w:szCs w:val="24"/>
          <w:shd w:val="clear" w:color="auto" w:fill="C0C0C0"/>
        </w:rPr>
      </w:pPr>
      <w:r w:rsidRPr="00173CDB">
        <w:rPr>
          <w:rFonts w:ascii="Arial" w:hAnsi="Arial" w:cs="Arial"/>
          <w:sz w:val="24"/>
          <w:szCs w:val="24"/>
        </w:rPr>
        <w:t xml:space="preserve">- при поступлении заявления в форме электронного документа, в том числе </w:t>
      </w:r>
      <w:r w:rsidRPr="00173CDB">
        <w:rPr>
          <w:rFonts w:ascii="Arial" w:hAnsi="Arial" w:cs="Arial"/>
          <w:iCs/>
          <w:sz w:val="24"/>
          <w:szCs w:val="24"/>
        </w:rPr>
        <w:t xml:space="preserve">посредством </w:t>
      </w:r>
      <w:r w:rsidRPr="00173CDB">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341509" w:rsidRPr="00173CDB" w:rsidRDefault="00341509" w:rsidP="00341509">
      <w:pPr>
        <w:shd w:val="clear" w:color="auto" w:fill="FFFFFF"/>
        <w:ind w:firstLine="709"/>
        <w:jc w:val="both"/>
        <w:rPr>
          <w:rFonts w:ascii="Arial" w:hAnsi="Arial" w:cs="Arial"/>
          <w:sz w:val="24"/>
          <w:szCs w:val="24"/>
        </w:rPr>
      </w:pPr>
      <w:r w:rsidRPr="00173CDB">
        <w:rPr>
          <w:rFonts w:ascii="Arial" w:hAnsi="Arial" w:cs="Arial"/>
          <w:sz w:val="24"/>
          <w:szCs w:val="24"/>
        </w:rPr>
        <w:lastRenderedPageBreak/>
        <w:t xml:space="preserve">2.12. </w:t>
      </w:r>
      <w:proofErr w:type="gramStart"/>
      <w:r w:rsidRPr="00173CDB">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1509" w:rsidRPr="00173CDB" w:rsidRDefault="00341509" w:rsidP="00341509">
      <w:pPr>
        <w:ind w:right="-16" w:firstLine="709"/>
        <w:jc w:val="both"/>
        <w:rPr>
          <w:rFonts w:ascii="Arial" w:hAnsi="Arial" w:cs="Arial"/>
          <w:sz w:val="24"/>
          <w:szCs w:val="24"/>
        </w:rPr>
      </w:pPr>
      <w:r w:rsidRPr="00173CDB">
        <w:rPr>
          <w:rFonts w:ascii="Arial" w:hAnsi="Arial" w:cs="Arial"/>
          <w:sz w:val="24"/>
          <w:szCs w:val="24"/>
        </w:rPr>
        <w:t>2.12.1. Требования к помещениям, в которых предоставляется муниципальная услуга.</w:t>
      </w:r>
    </w:p>
    <w:p w:rsidR="00341509" w:rsidRPr="00173CDB" w:rsidRDefault="00341509" w:rsidP="00341509">
      <w:pPr>
        <w:ind w:right="-16" w:firstLine="709"/>
        <w:jc w:val="both"/>
        <w:rPr>
          <w:rFonts w:ascii="Arial" w:hAnsi="Arial" w:cs="Arial"/>
          <w:sz w:val="24"/>
          <w:szCs w:val="24"/>
        </w:rPr>
      </w:pPr>
      <w:proofErr w:type="gramStart"/>
      <w:r w:rsidRPr="00173CDB">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41509" w:rsidRPr="00173CDB" w:rsidRDefault="00341509" w:rsidP="00341509">
      <w:pPr>
        <w:ind w:firstLine="720"/>
        <w:jc w:val="both"/>
        <w:rPr>
          <w:rFonts w:ascii="Arial" w:hAnsi="Arial" w:cs="Arial"/>
          <w:sz w:val="24"/>
          <w:szCs w:val="24"/>
        </w:rPr>
      </w:pPr>
      <w:r w:rsidRPr="00173CDB">
        <w:rPr>
          <w:rFonts w:ascii="Arial" w:hAnsi="Arial" w:cs="Arial"/>
          <w:sz w:val="24"/>
          <w:szCs w:val="24"/>
        </w:rPr>
        <w:t xml:space="preserve">Помещения уполномоченного органа должны соответствовать </w:t>
      </w:r>
      <w:bookmarkStart w:id="9" w:name="_Hlk73960986"/>
      <w:r w:rsidRPr="00173CDB">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9"/>
      <w:r w:rsidRPr="00173CDB">
        <w:rPr>
          <w:rFonts w:ascii="Arial" w:hAnsi="Arial" w:cs="Arial"/>
          <w:sz w:val="24"/>
          <w:szCs w:val="24"/>
        </w:rPr>
        <w:t>, и быть оборудованы средствами пожаротушения.</w:t>
      </w:r>
    </w:p>
    <w:p w:rsidR="00341509" w:rsidRPr="00173CDB" w:rsidRDefault="00341509" w:rsidP="00341509">
      <w:pPr>
        <w:pStyle w:val="ConsPlusNormal0"/>
        <w:ind w:firstLine="709"/>
        <w:jc w:val="both"/>
        <w:rPr>
          <w:sz w:val="24"/>
          <w:szCs w:val="24"/>
        </w:rPr>
      </w:pPr>
      <w:r w:rsidRPr="00173CDB">
        <w:rPr>
          <w:sz w:val="24"/>
          <w:szCs w:val="24"/>
        </w:rPr>
        <w:t>Вход и выход из помещений оборудуются соответствующими указателями.</w:t>
      </w:r>
    </w:p>
    <w:p w:rsidR="00341509" w:rsidRPr="00173CDB" w:rsidRDefault="00341509" w:rsidP="00341509">
      <w:pPr>
        <w:pStyle w:val="ConsPlusNormal0"/>
        <w:ind w:firstLine="709"/>
        <w:jc w:val="both"/>
        <w:rPr>
          <w:sz w:val="24"/>
          <w:szCs w:val="24"/>
        </w:rPr>
      </w:pPr>
      <w:r w:rsidRPr="00173CDB">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41509" w:rsidRPr="00173CDB" w:rsidRDefault="00341509" w:rsidP="00341509">
      <w:pPr>
        <w:pStyle w:val="ConsPlusNormal0"/>
        <w:ind w:firstLine="709"/>
        <w:jc w:val="both"/>
        <w:rPr>
          <w:sz w:val="24"/>
          <w:szCs w:val="24"/>
        </w:rPr>
      </w:pPr>
      <w:r w:rsidRPr="00173CDB">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41509" w:rsidRPr="00173CDB" w:rsidRDefault="00341509" w:rsidP="00341509">
      <w:pPr>
        <w:pStyle w:val="ConsPlusNormal0"/>
        <w:ind w:firstLine="709"/>
        <w:jc w:val="both"/>
        <w:rPr>
          <w:sz w:val="24"/>
          <w:szCs w:val="24"/>
        </w:rPr>
      </w:pPr>
      <w:r w:rsidRPr="00173CDB">
        <w:rPr>
          <w:sz w:val="24"/>
          <w:szCs w:val="24"/>
        </w:rPr>
        <w:t>2.12.2. Требования к местам ожидания.</w:t>
      </w:r>
    </w:p>
    <w:p w:rsidR="00341509" w:rsidRPr="00173CDB" w:rsidRDefault="00341509" w:rsidP="00341509">
      <w:pPr>
        <w:pStyle w:val="ConsPlusNormal0"/>
        <w:ind w:firstLine="709"/>
        <w:jc w:val="both"/>
        <w:rPr>
          <w:sz w:val="24"/>
          <w:szCs w:val="24"/>
        </w:rPr>
      </w:pPr>
      <w:r w:rsidRPr="00173CDB">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41509" w:rsidRPr="00173CDB" w:rsidRDefault="00341509" w:rsidP="00341509">
      <w:pPr>
        <w:pStyle w:val="ConsPlusNormal0"/>
        <w:ind w:firstLine="709"/>
        <w:jc w:val="both"/>
        <w:rPr>
          <w:sz w:val="24"/>
          <w:szCs w:val="24"/>
        </w:rPr>
      </w:pPr>
      <w:r w:rsidRPr="00173CDB">
        <w:rPr>
          <w:sz w:val="24"/>
          <w:szCs w:val="24"/>
        </w:rPr>
        <w:t>Места ожидания должны быть оборудованы стульями, кресельными секциями, скамьями.</w:t>
      </w:r>
    </w:p>
    <w:p w:rsidR="00341509" w:rsidRPr="00173CDB" w:rsidRDefault="00341509" w:rsidP="00341509">
      <w:pPr>
        <w:pStyle w:val="ConsPlusNormal0"/>
        <w:ind w:firstLine="709"/>
        <w:jc w:val="both"/>
        <w:rPr>
          <w:sz w:val="24"/>
          <w:szCs w:val="24"/>
        </w:rPr>
      </w:pPr>
      <w:r w:rsidRPr="00173CDB">
        <w:rPr>
          <w:sz w:val="24"/>
          <w:szCs w:val="24"/>
        </w:rPr>
        <w:t>2.12.3. Требования к местам приема заявителей.</w:t>
      </w:r>
    </w:p>
    <w:p w:rsidR="00341509" w:rsidRPr="00173CDB" w:rsidRDefault="00341509" w:rsidP="00341509">
      <w:pPr>
        <w:pStyle w:val="ConsPlusNormal0"/>
        <w:ind w:firstLine="709"/>
        <w:jc w:val="both"/>
        <w:rPr>
          <w:sz w:val="24"/>
          <w:szCs w:val="24"/>
        </w:rPr>
      </w:pPr>
      <w:r w:rsidRPr="00173CDB">
        <w:rPr>
          <w:sz w:val="24"/>
          <w:szCs w:val="24"/>
        </w:rPr>
        <w:t>Прием заявителей осуществляется в специально выделенных для этих целей помещениях.</w:t>
      </w:r>
    </w:p>
    <w:p w:rsidR="00341509" w:rsidRPr="00173CDB" w:rsidRDefault="00341509" w:rsidP="00341509">
      <w:pPr>
        <w:pStyle w:val="ConsPlusNormal0"/>
        <w:ind w:firstLine="709"/>
        <w:jc w:val="both"/>
        <w:rPr>
          <w:sz w:val="24"/>
          <w:szCs w:val="24"/>
        </w:rPr>
      </w:pPr>
      <w:r w:rsidRPr="00173CDB">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41509" w:rsidRPr="00173CDB" w:rsidRDefault="00341509" w:rsidP="00341509">
      <w:pPr>
        <w:pStyle w:val="ConsPlusNormal0"/>
        <w:ind w:firstLine="709"/>
        <w:jc w:val="both"/>
        <w:rPr>
          <w:sz w:val="24"/>
          <w:szCs w:val="24"/>
        </w:rPr>
      </w:pPr>
      <w:r w:rsidRPr="00173CDB">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41509" w:rsidRPr="00173CDB" w:rsidRDefault="00341509" w:rsidP="00341509">
      <w:pPr>
        <w:pStyle w:val="ConsPlusNormal0"/>
        <w:ind w:firstLine="709"/>
        <w:jc w:val="both"/>
        <w:rPr>
          <w:sz w:val="24"/>
          <w:szCs w:val="24"/>
        </w:rPr>
      </w:pPr>
      <w:r w:rsidRPr="00173CDB">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41509" w:rsidRPr="00173CDB" w:rsidRDefault="00341509" w:rsidP="00341509">
      <w:pPr>
        <w:pStyle w:val="ConsPlusNormal0"/>
        <w:ind w:firstLine="709"/>
        <w:jc w:val="both"/>
        <w:rPr>
          <w:sz w:val="24"/>
          <w:szCs w:val="24"/>
        </w:rPr>
      </w:pPr>
      <w:r w:rsidRPr="00173CDB">
        <w:rPr>
          <w:sz w:val="24"/>
          <w:szCs w:val="24"/>
        </w:rPr>
        <w:t>2.12.4. Требования к информационным стендам.</w:t>
      </w:r>
    </w:p>
    <w:p w:rsidR="00341509" w:rsidRPr="00173CDB" w:rsidRDefault="00341509" w:rsidP="00341509">
      <w:pPr>
        <w:pStyle w:val="ConsPlusNormal0"/>
        <w:ind w:firstLine="709"/>
        <w:jc w:val="both"/>
        <w:rPr>
          <w:sz w:val="24"/>
          <w:szCs w:val="24"/>
        </w:rPr>
      </w:pPr>
      <w:r w:rsidRPr="00173CDB">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41509" w:rsidRPr="00173CDB" w:rsidRDefault="00341509" w:rsidP="00341509">
      <w:pPr>
        <w:pStyle w:val="ConsPlusNormal0"/>
        <w:ind w:firstLine="709"/>
        <w:jc w:val="both"/>
        <w:rPr>
          <w:sz w:val="24"/>
          <w:szCs w:val="24"/>
        </w:rPr>
      </w:pPr>
      <w:r w:rsidRPr="00173CDB">
        <w:rPr>
          <w:sz w:val="24"/>
          <w:szCs w:val="24"/>
        </w:rPr>
        <w:t>На информационных стендах, официальном сайте уполномоченного органа размещаются следующие информационные материалы:</w:t>
      </w:r>
    </w:p>
    <w:p w:rsidR="00341509" w:rsidRPr="00173CDB" w:rsidRDefault="00341509" w:rsidP="00341509">
      <w:pPr>
        <w:pStyle w:val="ConsPlusNormal0"/>
        <w:ind w:firstLine="709"/>
        <w:jc w:val="both"/>
        <w:rPr>
          <w:sz w:val="24"/>
          <w:szCs w:val="24"/>
        </w:rPr>
      </w:pPr>
      <w:r w:rsidRPr="00173CDB">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41509" w:rsidRPr="00173CDB" w:rsidRDefault="00341509" w:rsidP="00341509">
      <w:pPr>
        <w:pStyle w:val="ConsPlusNormal0"/>
        <w:ind w:firstLine="709"/>
        <w:jc w:val="both"/>
        <w:rPr>
          <w:sz w:val="24"/>
          <w:szCs w:val="24"/>
        </w:rPr>
      </w:pPr>
      <w:r w:rsidRPr="00173CDB">
        <w:rPr>
          <w:sz w:val="24"/>
          <w:szCs w:val="24"/>
        </w:rPr>
        <w:lastRenderedPageBreak/>
        <w:t>текст настоящего административного регламента;</w:t>
      </w:r>
    </w:p>
    <w:p w:rsidR="00341509" w:rsidRPr="00173CDB" w:rsidRDefault="00341509" w:rsidP="00341509">
      <w:pPr>
        <w:pStyle w:val="ConsPlusNormal0"/>
        <w:ind w:firstLine="709"/>
        <w:jc w:val="both"/>
        <w:rPr>
          <w:sz w:val="24"/>
          <w:szCs w:val="24"/>
        </w:rPr>
      </w:pPr>
      <w:r w:rsidRPr="00173CDB">
        <w:rPr>
          <w:sz w:val="24"/>
          <w:szCs w:val="24"/>
        </w:rPr>
        <w:t>информация о порядке исполнения муниципальной услуги;</w:t>
      </w:r>
    </w:p>
    <w:p w:rsidR="00341509" w:rsidRPr="00173CDB" w:rsidRDefault="00341509" w:rsidP="00341509">
      <w:pPr>
        <w:pStyle w:val="ConsPlusNormal0"/>
        <w:ind w:firstLine="709"/>
        <w:jc w:val="both"/>
        <w:rPr>
          <w:sz w:val="24"/>
          <w:szCs w:val="24"/>
        </w:rPr>
      </w:pPr>
      <w:r w:rsidRPr="00173CDB">
        <w:rPr>
          <w:sz w:val="24"/>
          <w:szCs w:val="24"/>
        </w:rPr>
        <w:t>перечень документов, необходимых для предоставления муниципальной услуги;</w:t>
      </w:r>
    </w:p>
    <w:p w:rsidR="00341509" w:rsidRPr="00173CDB" w:rsidRDefault="00341509" w:rsidP="00341509">
      <w:pPr>
        <w:pStyle w:val="ConsPlusNormal0"/>
        <w:ind w:firstLine="709"/>
        <w:jc w:val="both"/>
        <w:rPr>
          <w:sz w:val="24"/>
          <w:szCs w:val="24"/>
        </w:rPr>
      </w:pPr>
      <w:r w:rsidRPr="00173CDB">
        <w:rPr>
          <w:sz w:val="24"/>
          <w:szCs w:val="24"/>
        </w:rPr>
        <w:t>формы и образцы документов для заполнения.</w:t>
      </w:r>
    </w:p>
    <w:p w:rsidR="00341509" w:rsidRPr="00173CDB" w:rsidRDefault="00341509" w:rsidP="00341509">
      <w:pPr>
        <w:pStyle w:val="ConsPlusNonformat"/>
        <w:ind w:right="-16" w:firstLine="709"/>
        <w:jc w:val="both"/>
        <w:rPr>
          <w:rFonts w:ascii="Arial" w:hAnsi="Arial" w:cs="Arial"/>
          <w:sz w:val="24"/>
          <w:szCs w:val="24"/>
        </w:rPr>
      </w:pPr>
      <w:r w:rsidRPr="00173CDB">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341509" w:rsidRPr="00173CDB" w:rsidRDefault="00341509" w:rsidP="00341509">
      <w:pPr>
        <w:widowControl w:val="0"/>
        <w:ind w:right="-16" w:firstLine="709"/>
        <w:jc w:val="both"/>
        <w:rPr>
          <w:rFonts w:ascii="Arial" w:hAnsi="Arial" w:cs="Arial"/>
          <w:sz w:val="24"/>
          <w:szCs w:val="24"/>
        </w:rPr>
      </w:pPr>
      <w:r w:rsidRPr="00173CDB">
        <w:rPr>
          <w:rFonts w:ascii="Arial" w:hAnsi="Arial" w:cs="Arial"/>
          <w:sz w:val="24"/>
          <w:szCs w:val="24"/>
        </w:rPr>
        <w:t>справочные телефоны;</w:t>
      </w:r>
    </w:p>
    <w:p w:rsidR="00341509" w:rsidRPr="00173CDB" w:rsidRDefault="00341509" w:rsidP="00341509">
      <w:pPr>
        <w:widowControl w:val="0"/>
        <w:ind w:right="-16" w:firstLine="709"/>
        <w:jc w:val="both"/>
        <w:rPr>
          <w:rFonts w:ascii="Arial" w:hAnsi="Arial" w:cs="Arial"/>
          <w:sz w:val="24"/>
          <w:szCs w:val="24"/>
        </w:rPr>
      </w:pPr>
      <w:r w:rsidRPr="00173CDB">
        <w:rPr>
          <w:rFonts w:ascii="Arial" w:hAnsi="Arial" w:cs="Arial"/>
          <w:sz w:val="24"/>
          <w:szCs w:val="24"/>
        </w:rPr>
        <w:t>адреса электронной почты и адреса Интернет-сайтов;</w:t>
      </w:r>
    </w:p>
    <w:p w:rsidR="00341509" w:rsidRPr="00173CDB" w:rsidRDefault="00341509" w:rsidP="00341509">
      <w:pPr>
        <w:widowControl w:val="0"/>
        <w:ind w:right="-16" w:firstLine="709"/>
        <w:jc w:val="both"/>
        <w:rPr>
          <w:rFonts w:ascii="Arial" w:hAnsi="Arial" w:cs="Arial"/>
          <w:sz w:val="24"/>
          <w:szCs w:val="24"/>
        </w:rPr>
      </w:pPr>
      <w:r w:rsidRPr="00173CDB">
        <w:rPr>
          <w:rFonts w:ascii="Arial" w:hAnsi="Arial" w:cs="Arial"/>
          <w:sz w:val="24"/>
          <w:szCs w:val="24"/>
        </w:rPr>
        <w:t>информация о месте личного приема, а также об установленных для личного приема днях и часах.</w:t>
      </w:r>
    </w:p>
    <w:p w:rsidR="00341509" w:rsidRPr="00173CDB" w:rsidRDefault="00341509" w:rsidP="00341509">
      <w:pPr>
        <w:pStyle w:val="ConsPlusNormal0"/>
        <w:ind w:firstLine="709"/>
        <w:jc w:val="both"/>
        <w:rPr>
          <w:sz w:val="24"/>
          <w:szCs w:val="24"/>
        </w:rPr>
      </w:pPr>
      <w:r w:rsidRPr="00173CDB">
        <w:rPr>
          <w:sz w:val="24"/>
          <w:szCs w:val="24"/>
        </w:rPr>
        <w:t>При изменении информации по исполнению муниципальной услуги осуществляется ее периодическое обновление.</w:t>
      </w:r>
    </w:p>
    <w:p w:rsidR="00341509" w:rsidRPr="00173CDB" w:rsidRDefault="00341509" w:rsidP="00341509">
      <w:pPr>
        <w:pStyle w:val="ConsPlusNormal0"/>
        <w:ind w:firstLine="709"/>
        <w:jc w:val="both"/>
        <w:rPr>
          <w:sz w:val="24"/>
          <w:szCs w:val="24"/>
        </w:rPr>
      </w:pPr>
      <w:r w:rsidRPr="00173CDB">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sidR="009F082F" w:rsidRPr="00173CDB">
        <w:rPr>
          <w:sz w:val="24"/>
          <w:szCs w:val="24"/>
        </w:rPr>
        <w:t>https://шарашенское34.рф/</w:t>
      </w:r>
      <w:r w:rsidRPr="00173CDB">
        <w:rPr>
          <w:sz w:val="24"/>
          <w:szCs w:val="24"/>
        </w:rPr>
        <w:t>).</w:t>
      </w:r>
    </w:p>
    <w:p w:rsidR="00341509" w:rsidRPr="00173CDB" w:rsidRDefault="00341509" w:rsidP="00341509">
      <w:pPr>
        <w:pStyle w:val="ConsPlusNormal0"/>
        <w:ind w:firstLine="709"/>
        <w:jc w:val="both"/>
        <w:rPr>
          <w:sz w:val="24"/>
          <w:szCs w:val="24"/>
        </w:rPr>
      </w:pPr>
      <w:r w:rsidRPr="00173CDB">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41509" w:rsidRPr="00173CDB" w:rsidRDefault="00341509" w:rsidP="00341509">
      <w:pPr>
        <w:pStyle w:val="ConsPlusNormal0"/>
        <w:ind w:firstLine="709"/>
        <w:jc w:val="both"/>
        <w:rPr>
          <w:sz w:val="24"/>
          <w:szCs w:val="24"/>
        </w:rPr>
      </w:pPr>
      <w:r w:rsidRPr="00173CDB">
        <w:rPr>
          <w:sz w:val="24"/>
          <w:szCs w:val="24"/>
        </w:rPr>
        <w:t>2.12.5. Требования к обеспечению доступности предоставления муниципальной услуги для инвалидов.</w:t>
      </w:r>
    </w:p>
    <w:p w:rsidR="00341509" w:rsidRPr="00173CDB" w:rsidRDefault="00341509" w:rsidP="00341509">
      <w:pPr>
        <w:pStyle w:val="ConsPlusNormal0"/>
        <w:ind w:firstLine="709"/>
        <w:jc w:val="both"/>
        <w:rPr>
          <w:sz w:val="24"/>
          <w:szCs w:val="24"/>
        </w:rPr>
      </w:pPr>
      <w:r w:rsidRPr="00173CDB">
        <w:rPr>
          <w:sz w:val="24"/>
          <w:szCs w:val="24"/>
        </w:rPr>
        <w:t>В целях обеспечения условий доступности для инвалидов муниципальной услуги должно быть обеспечено:</w:t>
      </w:r>
    </w:p>
    <w:p w:rsidR="00341509" w:rsidRPr="00173CDB" w:rsidRDefault="00341509" w:rsidP="00341509">
      <w:pPr>
        <w:pStyle w:val="ConsPlusNormal0"/>
        <w:ind w:firstLine="709"/>
        <w:jc w:val="both"/>
        <w:rPr>
          <w:sz w:val="24"/>
          <w:szCs w:val="24"/>
        </w:rPr>
      </w:pPr>
      <w:r w:rsidRPr="00173CDB">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41509" w:rsidRPr="00173CDB" w:rsidRDefault="00341509" w:rsidP="00341509">
      <w:pPr>
        <w:pStyle w:val="ConsPlusNormal0"/>
        <w:ind w:firstLine="709"/>
        <w:jc w:val="both"/>
        <w:rPr>
          <w:sz w:val="24"/>
          <w:szCs w:val="24"/>
        </w:rPr>
      </w:pPr>
      <w:r w:rsidRPr="00173CDB">
        <w:rPr>
          <w:sz w:val="24"/>
          <w:szCs w:val="24"/>
        </w:rPr>
        <w:t>- беспрепятственный вход инвалидов в помещение и выход из него;</w:t>
      </w:r>
    </w:p>
    <w:p w:rsidR="00341509" w:rsidRPr="00173CDB" w:rsidRDefault="00341509" w:rsidP="00341509">
      <w:pPr>
        <w:pStyle w:val="ConsPlusNormal0"/>
        <w:ind w:firstLine="709"/>
        <w:jc w:val="both"/>
        <w:rPr>
          <w:sz w:val="24"/>
          <w:szCs w:val="24"/>
        </w:rPr>
      </w:pPr>
      <w:r w:rsidRPr="00173CDB">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41509" w:rsidRPr="00173CDB" w:rsidRDefault="00341509" w:rsidP="00341509">
      <w:pPr>
        <w:pStyle w:val="ConsPlusNormal0"/>
        <w:ind w:firstLine="709"/>
        <w:jc w:val="both"/>
        <w:rPr>
          <w:sz w:val="24"/>
          <w:szCs w:val="24"/>
        </w:rPr>
      </w:pPr>
      <w:r w:rsidRPr="00173CDB">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41509" w:rsidRPr="00173CDB" w:rsidRDefault="00341509" w:rsidP="00341509">
      <w:pPr>
        <w:pStyle w:val="ConsPlusNormal0"/>
        <w:ind w:firstLine="709"/>
        <w:jc w:val="both"/>
        <w:rPr>
          <w:sz w:val="24"/>
          <w:szCs w:val="24"/>
        </w:rPr>
      </w:pPr>
      <w:r w:rsidRPr="00173CDB">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41509" w:rsidRPr="00173CDB" w:rsidRDefault="00341509" w:rsidP="00341509">
      <w:pPr>
        <w:pStyle w:val="ConsPlusNormal0"/>
        <w:ind w:firstLine="709"/>
        <w:jc w:val="both"/>
        <w:rPr>
          <w:sz w:val="24"/>
          <w:szCs w:val="24"/>
        </w:rPr>
      </w:pPr>
      <w:r w:rsidRPr="00173CD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1509" w:rsidRPr="00173CDB" w:rsidRDefault="00341509" w:rsidP="00341509">
      <w:pPr>
        <w:pStyle w:val="ConsPlusNormal0"/>
        <w:ind w:firstLine="709"/>
        <w:jc w:val="both"/>
        <w:rPr>
          <w:sz w:val="24"/>
          <w:szCs w:val="24"/>
        </w:rPr>
      </w:pPr>
      <w:r w:rsidRPr="00173CDB">
        <w:rPr>
          <w:sz w:val="24"/>
          <w:szCs w:val="24"/>
        </w:rPr>
        <w:t xml:space="preserve">- допуск </w:t>
      </w:r>
      <w:proofErr w:type="spellStart"/>
      <w:r w:rsidRPr="00173CDB">
        <w:rPr>
          <w:sz w:val="24"/>
          <w:szCs w:val="24"/>
        </w:rPr>
        <w:t>сурдопереводчика</w:t>
      </w:r>
      <w:proofErr w:type="spellEnd"/>
      <w:r w:rsidRPr="00173CDB">
        <w:rPr>
          <w:sz w:val="24"/>
          <w:szCs w:val="24"/>
        </w:rPr>
        <w:t xml:space="preserve"> и </w:t>
      </w:r>
      <w:proofErr w:type="spellStart"/>
      <w:r w:rsidRPr="00173CDB">
        <w:rPr>
          <w:sz w:val="24"/>
          <w:szCs w:val="24"/>
        </w:rPr>
        <w:t>тифлосурдопереводчика</w:t>
      </w:r>
      <w:proofErr w:type="spellEnd"/>
      <w:r w:rsidRPr="00173CDB">
        <w:rPr>
          <w:sz w:val="24"/>
          <w:szCs w:val="24"/>
        </w:rPr>
        <w:t>;</w:t>
      </w:r>
    </w:p>
    <w:p w:rsidR="00341509" w:rsidRPr="00173CDB" w:rsidRDefault="00341509" w:rsidP="00341509">
      <w:pPr>
        <w:pStyle w:val="ConsPlusNormal0"/>
        <w:ind w:firstLine="709"/>
        <w:jc w:val="both"/>
        <w:rPr>
          <w:sz w:val="24"/>
          <w:szCs w:val="24"/>
        </w:rPr>
      </w:pPr>
      <w:proofErr w:type="gramStart"/>
      <w:r w:rsidRPr="00173CDB">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41509" w:rsidRPr="00173CDB" w:rsidRDefault="00341509" w:rsidP="00341509">
      <w:pPr>
        <w:pStyle w:val="ConsPlusNormal0"/>
        <w:ind w:firstLine="709"/>
        <w:jc w:val="both"/>
        <w:rPr>
          <w:sz w:val="24"/>
          <w:szCs w:val="24"/>
        </w:rPr>
      </w:pPr>
      <w:r w:rsidRPr="00173CDB">
        <w:rPr>
          <w:sz w:val="24"/>
          <w:szCs w:val="24"/>
        </w:rPr>
        <w:t>- предоставление при необходимости услуги по месту жительства инвалида или в дистанционном режиме;</w:t>
      </w:r>
    </w:p>
    <w:p w:rsidR="00341509" w:rsidRPr="00173CDB" w:rsidRDefault="00341509" w:rsidP="00341509">
      <w:pPr>
        <w:pStyle w:val="ConsPlusNormal0"/>
        <w:ind w:firstLine="709"/>
        <w:jc w:val="both"/>
        <w:rPr>
          <w:sz w:val="24"/>
          <w:szCs w:val="24"/>
        </w:rPr>
      </w:pPr>
      <w:r w:rsidRPr="00173CDB">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41509" w:rsidRPr="00173CDB" w:rsidRDefault="00341509" w:rsidP="00341509">
      <w:pPr>
        <w:pStyle w:val="ConsPlusNonformat"/>
        <w:ind w:right="-16" w:firstLine="709"/>
        <w:jc w:val="both"/>
        <w:rPr>
          <w:rFonts w:ascii="Arial" w:hAnsi="Arial" w:cs="Arial"/>
          <w:sz w:val="24"/>
          <w:szCs w:val="24"/>
        </w:rPr>
      </w:pPr>
      <w:r w:rsidRPr="00173CDB">
        <w:rPr>
          <w:rFonts w:ascii="Arial" w:hAnsi="Arial" w:cs="Arial"/>
          <w:sz w:val="24"/>
          <w:szCs w:val="24"/>
        </w:rPr>
        <w:lastRenderedPageBreak/>
        <w:t xml:space="preserve">2.13. </w:t>
      </w:r>
      <w:proofErr w:type="gramStart"/>
      <w:r w:rsidRPr="00173CDB">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73CDB">
        <w:rPr>
          <w:rFonts w:ascii="Arial" w:hAnsi="Arial" w:cs="Arial"/>
          <w:bCs/>
          <w:sz w:val="24"/>
          <w:szCs w:val="24"/>
        </w:rPr>
        <w:t xml:space="preserve">уполномоченного органа </w:t>
      </w:r>
      <w:r w:rsidRPr="00173CDB">
        <w:rPr>
          <w:rFonts w:ascii="Arial" w:hAnsi="Arial" w:cs="Arial"/>
          <w:sz w:val="24"/>
          <w:szCs w:val="24"/>
        </w:rPr>
        <w:t>и должностных лиц</w:t>
      </w:r>
      <w:proofErr w:type="gramEnd"/>
      <w:r w:rsidRPr="00173CDB">
        <w:rPr>
          <w:rFonts w:ascii="Arial" w:hAnsi="Arial" w:cs="Arial"/>
          <w:bCs/>
          <w:i/>
          <w:sz w:val="24"/>
          <w:szCs w:val="24"/>
        </w:rPr>
        <w:t xml:space="preserve"> </w:t>
      </w:r>
      <w:r w:rsidRPr="00173CDB">
        <w:rPr>
          <w:rFonts w:ascii="Arial" w:hAnsi="Arial" w:cs="Arial"/>
          <w:bCs/>
          <w:sz w:val="24"/>
          <w:szCs w:val="24"/>
        </w:rPr>
        <w:t>уполномоченного органа</w:t>
      </w:r>
      <w:r w:rsidRPr="00173CDB">
        <w:rPr>
          <w:rFonts w:ascii="Arial" w:hAnsi="Arial" w:cs="Arial"/>
          <w:sz w:val="24"/>
          <w:szCs w:val="24"/>
        </w:rPr>
        <w:t xml:space="preserve">. </w:t>
      </w:r>
    </w:p>
    <w:p w:rsidR="00341509" w:rsidRPr="00173CDB" w:rsidRDefault="00341509" w:rsidP="00341509">
      <w:pPr>
        <w:ind w:firstLine="709"/>
        <w:jc w:val="both"/>
        <w:rPr>
          <w:rFonts w:ascii="Arial" w:hAnsi="Arial" w:cs="Arial"/>
          <w:b/>
          <w:bCs/>
          <w:color w:val="FF0000"/>
          <w:sz w:val="24"/>
          <w:szCs w:val="24"/>
        </w:rPr>
      </w:pPr>
      <w:r w:rsidRPr="00173CDB">
        <w:rPr>
          <w:rFonts w:ascii="Arial" w:hAnsi="Arial" w:cs="Arial"/>
          <w:sz w:val="24"/>
          <w:szCs w:val="24"/>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173CDB">
        <w:rPr>
          <w:rFonts w:ascii="Arial" w:hAnsi="Arial" w:cs="Arial"/>
          <w:bCs/>
          <w:sz w:val="24"/>
          <w:szCs w:val="24"/>
        </w:rPr>
        <w:t>.</w:t>
      </w:r>
    </w:p>
    <w:p w:rsidR="00341509" w:rsidRPr="00173CDB" w:rsidRDefault="00341509" w:rsidP="00341509">
      <w:pPr>
        <w:ind w:left="900" w:right="771"/>
        <w:jc w:val="both"/>
        <w:outlineLvl w:val="0"/>
        <w:rPr>
          <w:rFonts w:ascii="Arial" w:hAnsi="Arial" w:cs="Arial"/>
          <w:b/>
          <w:sz w:val="24"/>
          <w:szCs w:val="24"/>
        </w:rPr>
      </w:pPr>
    </w:p>
    <w:p w:rsidR="00341509" w:rsidRPr="00173CDB" w:rsidRDefault="00341509" w:rsidP="00341509">
      <w:pPr>
        <w:ind w:right="-2"/>
        <w:jc w:val="center"/>
        <w:outlineLvl w:val="0"/>
        <w:rPr>
          <w:rFonts w:ascii="Arial" w:hAnsi="Arial" w:cs="Arial"/>
          <w:b/>
          <w:sz w:val="24"/>
          <w:szCs w:val="24"/>
        </w:rPr>
      </w:pPr>
      <w:r w:rsidRPr="00173CDB">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41509" w:rsidRPr="00173CDB" w:rsidRDefault="00341509" w:rsidP="00341509">
      <w:pPr>
        <w:ind w:firstLine="540"/>
        <w:jc w:val="both"/>
        <w:rPr>
          <w:rFonts w:ascii="Arial" w:hAnsi="Arial" w:cs="Arial"/>
          <w:sz w:val="24"/>
          <w:szCs w:val="24"/>
        </w:rPr>
      </w:pP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Предоставление муниципальной услуги включает в себя следующие административные процедуры:</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2) формирование и направление межведомственных запросов о предоставлении документов (информации), необходимых для рассмотрения заявления;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 рассмотрение заявления, принятие решения по итогам рассмотрения, направление (выдача) результата предоставления муниципальной услуги.</w:t>
      </w:r>
    </w:p>
    <w:p w:rsidR="00341509" w:rsidRPr="00173CDB" w:rsidRDefault="00341509" w:rsidP="00341509">
      <w:pPr>
        <w:ind w:firstLine="709"/>
        <w:jc w:val="both"/>
        <w:rPr>
          <w:rFonts w:ascii="Arial" w:hAnsi="Arial" w:cs="Arial"/>
          <w:sz w:val="24"/>
          <w:szCs w:val="24"/>
        </w:rPr>
      </w:pP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3.1. </w:t>
      </w:r>
      <w:r w:rsidRPr="00173CDB">
        <w:rPr>
          <w:rFonts w:ascii="Arial" w:hAnsi="Arial" w:cs="Arial"/>
          <w:sz w:val="24"/>
          <w:szCs w:val="24"/>
          <w:u w:val="single"/>
        </w:rPr>
        <w:t>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w:t>
      </w:r>
      <w:r w:rsidRPr="00173CDB">
        <w:rPr>
          <w:rFonts w:ascii="Arial" w:hAnsi="Arial" w:cs="Arial"/>
          <w:sz w:val="24"/>
          <w:szCs w:val="24"/>
        </w:rPr>
        <w:br/>
        <w:t>в электронной форме.</w:t>
      </w:r>
    </w:p>
    <w:p w:rsidR="00341509" w:rsidRPr="00173CDB" w:rsidRDefault="00341509" w:rsidP="00341509">
      <w:pPr>
        <w:autoSpaceDE w:val="0"/>
        <w:autoSpaceDN w:val="0"/>
        <w:adjustRightInd w:val="0"/>
        <w:ind w:firstLine="709"/>
        <w:jc w:val="both"/>
        <w:rPr>
          <w:rFonts w:ascii="Arial" w:eastAsia="Calibri" w:hAnsi="Arial" w:cs="Arial"/>
          <w:sz w:val="24"/>
          <w:szCs w:val="24"/>
        </w:rPr>
      </w:pPr>
      <w:r w:rsidRPr="00173CDB">
        <w:rPr>
          <w:rFonts w:ascii="Arial" w:hAnsi="Arial" w:cs="Arial"/>
          <w:sz w:val="24"/>
          <w:szCs w:val="24"/>
        </w:rPr>
        <w:t xml:space="preserve">3.1.2. При приеме </w:t>
      </w:r>
      <w:r w:rsidRPr="00173CDB">
        <w:rPr>
          <w:rFonts w:ascii="Arial" w:eastAsia="Calibri" w:hAnsi="Arial" w:cs="Arial"/>
          <w:sz w:val="24"/>
          <w:szCs w:val="24"/>
        </w:rPr>
        <w:t>заявления и</w:t>
      </w:r>
      <w:r w:rsidRPr="00173CDB">
        <w:rPr>
          <w:rFonts w:ascii="Arial" w:hAnsi="Arial" w:cs="Arial"/>
          <w:sz w:val="24"/>
          <w:szCs w:val="24"/>
        </w:rPr>
        <w:t xml:space="preserve"> документов должностное лицо </w:t>
      </w:r>
      <w:r w:rsidRPr="00173CDB">
        <w:rPr>
          <w:rFonts w:ascii="Arial" w:hAnsi="Arial" w:cs="Arial"/>
          <w:iCs/>
          <w:sz w:val="24"/>
          <w:szCs w:val="24"/>
        </w:rPr>
        <w:t>уполномоченного органа</w:t>
      </w:r>
      <w:r w:rsidRPr="00173CDB">
        <w:rPr>
          <w:rFonts w:ascii="Arial" w:hAnsi="Arial" w:cs="Arial"/>
          <w:sz w:val="24"/>
          <w:szCs w:val="24"/>
        </w:rPr>
        <w:t xml:space="preserve">,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пунктом 2.6.1.2 - 2.6.1.4 настоящего административного регламента пакета документов, </w:t>
      </w:r>
      <w:r w:rsidRPr="00173CDB">
        <w:rPr>
          <w:rFonts w:ascii="Arial" w:eastAsia="Calibri" w:hAnsi="Arial" w:cs="Arial"/>
          <w:sz w:val="24"/>
          <w:szCs w:val="24"/>
        </w:rPr>
        <w:t>при необходимости делает копию с представленных заявителем подлинников документов и заверяет их.</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xml:space="preserve">3.1.3. Должностное лицо </w:t>
      </w:r>
      <w:r w:rsidR="009F082F" w:rsidRPr="00173CDB">
        <w:rPr>
          <w:rFonts w:ascii="Arial" w:hAnsi="Arial" w:cs="Arial"/>
          <w:iCs/>
          <w:sz w:val="24"/>
          <w:szCs w:val="24"/>
        </w:rPr>
        <w:t xml:space="preserve">администрации </w:t>
      </w:r>
      <w:proofErr w:type="spellStart"/>
      <w:r w:rsidR="009F082F" w:rsidRPr="00173CDB">
        <w:rPr>
          <w:rFonts w:ascii="Arial" w:hAnsi="Arial" w:cs="Arial"/>
          <w:iCs/>
          <w:sz w:val="24"/>
          <w:szCs w:val="24"/>
        </w:rPr>
        <w:t>Шарашенского</w:t>
      </w:r>
      <w:proofErr w:type="spellEnd"/>
      <w:r w:rsidR="009F082F" w:rsidRPr="00173CDB">
        <w:rPr>
          <w:rFonts w:ascii="Arial" w:hAnsi="Arial" w:cs="Arial"/>
          <w:iCs/>
          <w:sz w:val="24"/>
          <w:szCs w:val="24"/>
        </w:rPr>
        <w:t xml:space="preserve"> сельского поселения Алексеевского муниципального района Волгоградской области</w:t>
      </w:r>
      <w:r w:rsidRPr="00173CDB">
        <w:rPr>
          <w:rFonts w:ascii="Arial" w:hAnsi="Arial" w:cs="Arial"/>
          <w:i/>
          <w:iCs/>
          <w:sz w:val="24"/>
          <w:szCs w:val="24"/>
          <w:u w:val="single"/>
        </w:rPr>
        <w:t>,</w:t>
      </w:r>
      <w:r w:rsidRPr="00173CDB">
        <w:rPr>
          <w:rFonts w:ascii="Arial" w:hAnsi="Arial" w:cs="Arial"/>
          <w:sz w:val="24"/>
          <w:szCs w:val="24"/>
        </w:rPr>
        <w:t xml:space="preserve"> ответственное за прием и регистрацию заявления, принимает и регистрирует заявление с прилагаемыми к нему документами.</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xml:space="preserve">Заявление и прилагаемые к нему документы, поступившие в </w:t>
      </w:r>
      <w:r w:rsidRPr="00173CDB">
        <w:rPr>
          <w:rFonts w:ascii="Arial" w:hAnsi="Arial" w:cs="Arial"/>
          <w:iCs/>
          <w:sz w:val="24"/>
          <w:szCs w:val="24"/>
        </w:rPr>
        <w:t>уполномоченный орган</w:t>
      </w:r>
      <w:r w:rsidRPr="00173CDB">
        <w:rPr>
          <w:rFonts w:ascii="Arial" w:hAnsi="Arial" w:cs="Arial"/>
          <w:sz w:val="24"/>
          <w:szCs w:val="24"/>
        </w:rPr>
        <w:t xml:space="preserve"> в электронном виде, регистрируются в общем порядке.</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173CDB">
        <w:rPr>
          <w:rFonts w:ascii="Arial" w:hAnsi="Arial" w:cs="Arial"/>
          <w:sz w:val="24"/>
          <w:szCs w:val="24"/>
        </w:rPr>
        <w:t>указанным</w:t>
      </w:r>
      <w:proofErr w:type="gramEnd"/>
      <w:r w:rsidRPr="00173CDB">
        <w:rPr>
          <w:rFonts w:ascii="Arial" w:hAnsi="Arial" w:cs="Arial"/>
          <w:sz w:val="24"/>
          <w:szCs w:val="24"/>
        </w:rPr>
        <w:t xml:space="preserve"> МФЦ. </w:t>
      </w:r>
    </w:p>
    <w:p w:rsidR="00341509" w:rsidRPr="00173CDB" w:rsidRDefault="00341509" w:rsidP="00341509">
      <w:pPr>
        <w:autoSpaceDE w:val="0"/>
        <w:autoSpaceDN w:val="0"/>
        <w:adjustRightInd w:val="0"/>
        <w:ind w:firstLine="709"/>
        <w:jc w:val="both"/>
        <w:rPr>
          <w:rFonts w:ascii="Arial" w:hAnsi="Arial" w:cs="Arial"/>
          <w:sz w:val="24"/>
          <w:szCs w:val="24"/>
        </w:rPr>
      </w:pPr>
      <w:bookmarkStart w:id="10" w:name="Par0"/>
      <w:bookmarkEnd w:id="10"/>
      <w:proofErr w:type="gramStart"/>
      <w:r w:rsidRPr="00173CDB">
        <w:rPr>
          <w:rFonts w:ascii="Arial" w:hAnsi="Arial" w:cs="Arial"/>
          <w:sz w:val="24"/>
          <w:szCs w:val="24"/>
        </w:rPr>
        <w:lastRenderedPageBreak/>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41509" w:rsidRPr="00173CDB" w:rsidRDefault="00341509" w:rsidP="00341509">
      <w:pPr>
        <w:autoSpaceDE w:val="0"/>
        <w:autoSpaceDN w:val="0"/>
        <w:adjustRightInd w:val="0"/>
        <w:ind w:firstLine="709"/>
        <w:jc w:val="both"/>
        <w:rPr>
          <w:rFonts w:ascii="Arial" w:hAnsi="Arial" w:cs="Arial"/>
          <w:sz w:val="24"/>
          <w:szCs w:val="24"/>
        </w:rPr>
      </w:pPr>
      <w:proofErr w:type="gramStart"/>
      <w:r w:rsidRPr="00173CDB">
        <w:rPr>
          <w:rFonts w:ascii="Arial" w:hAnsi="Arial" w:cs="Arial"/>
          <w:sz w:val="24"/>
          <w:szCs w:val="24"/>
        </w:rPr>
        <w:t xml:space="preserve">Получение заявления в форме электронного документа и прилагаемых </w:t>
      </w:r>
      <w:r w:rsidRPr="00173CDB">
        <w:rPr>
          <w:rFonts w:ascii="Arial" w:hAnsi="Arial" w:cs="Arial"/>
          <w:sz w:val="24"/>
          <w:szCs w:val="24"/>
        </w:rPr>
        <w:b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173CDB">
        <w:rPr>
          <w:rFonts w:ascii="Arial" w:hAnsi="Arial" w:cs="Arial"/>
          <w:sz w:val="24"/>
          <w:szCs w:val="24"/>
        </w:rPr>
        <w:t xml:space="preserve"> (далее - уведомление о получении заявления).</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xml:space="preserve">3.1.5. </w:t>
      </w:r>
      <w:proofErr w:type="gramStart"/>
      <w:r w:rsidRPr="00173CDB">
        <w:rPr>
          <w:rFonts w:ascii="Arial" w:hAnsi="Arial" w:cs="Arial"/>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173CDB">
        <w:rPr>
          <w:rFonts w:ascii="Arial" w:hAnsi="Arial" w:cs="Arial"/>
          <w:sz w:val="24"/>
          <w:szCs w:val="24"/>
        </w:rPr>
        <w:t xml:space="preserve"> проверку соблюдения условий, указанных в статье 11 Федерального закона № 63-ФЗ.</w:t>
      </w:r>
    </w:p>
    <w:p w:rsidR="00341509" w:rsidRPr="00173CDB" w:rsidRDefault="00341509" w:rsidP="00341509">
      <w:pPr>
        <w:autoSpaceDE w:val="0"/>
        <w:autoSpaceDN w:val="0"/>
        <w:adjustRightInd w:val="0"/>
        <w:ind w:firstLine="709"/>
        <w:jc w:val="both"/>
        <w:rPr>
          <w:rFonts w:ascii="Arial" w:hAnsi="Arial" w:cs="Arial"/>
          <w:sz w:val="24"/>
          <w:szCs w:val="24"/>
        </w:rPr>
      </w:pPr>
      <w:proofErr w:type="gramStart"/>
      <w:r w:rsidRPr="00173CDB">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173CDB">
        <w:rPr>
          <w:rFonts w:ascii="Arial" w:hAnsi="Arial" w:cs="Arial"/>
          <w:sz w:val="24"/>
          <w:szCs w:val="24"/>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341509" w:rsidRPr="00173CDB" w:rsidRDefault="00341509" w:rsidP="00341509">
      <w:pPr>
        <w:autoSpaceDE w:val="0"/>
        <w:ind w:firstLine="709"/>
        <w:jc w:val="both"/>
        <w:rPr>
          <w:rFonts w:ascii="Arial" w:hAnsi="Arial" w:cs="Arial"/>
          <w:sz w:val="24"/>
          <w:szCs w:val="24"/>
        </w:rPr>
      </w:pPr>
      <w:proofErr w:type="gramStart"/>
      <w:r w:rsidRPr="00173CDB">
        <w:rPr>
          <w:rFonts w:ascii="Arial" w:hAnsi="Arial" w:cs="Arial"/>
          <w:sz w:val="24"/>
          <w:szCs w:val="24"/>
        </w:rPr>
        <w:t>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173CDB">
        <w:rPr>
          <w:rFonts w:ascii="Arial" w:hAnsi="Arial" w:cs="Arial"/>
          <w:sz w:val="24"/>
          <w:szCs w:val="24"/>
        </w:rPr>
        <w:t xml:space="preserve">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t>3.1.6. Максимальный срок исполнения административной процедуры:</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t>- на личном приеме граждан  –  не более 15 минут;</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t xml:space="preserve">- при поступлении заявления и документов по почте или через МФЦ – </w:t>
      </w:r>
      <w:r w:rsidRPr="00173CDB">
        <w:rPr>
          <w:rFonts w:ascii="Arial" w:hAnsi="Arial" w:cs="Arial"/>
          <w:sz w:val="24"/>
          <w:szCs w:val="24"/>
        </w:rPr>
        <w:br/>
        <w:t>не более 3 дней со дня поступления в уполномоченный орган;</w:t>
      </w:r>
    </w:p>
    <w:p w:rsidR="00341509" w:rsidRPr="00173CDB" w:rsidRDefault="00341509" w:rsidP="00341509">
      <w:pPr>
        <w:pStyle w:val="afe"/>
        <w:ind w:firstLine="709"/>
        <w:jc w:val="both"/>
        <w:rPr>
          <w:rFonts w:ascii="Arial" w:hAnsi="Arial" w:cs="Arial"/>
          <w:sz w:val="24"/>
          <w:szCs w:val="24"/>
        </w:rPr>
      </w:pPr>
      <w:r w:rsidRPr="00173CDB">
        <w:rPr>
          <w:rFonts w:ascii="Arial" w:hAnsi="Arial" w:cs="Arial"/>
          <w:sz w:val="24"/>
          <w:szCs w:val="24"/>
        </w:rPr>
        <w:lastRenderedPageBreak/>
        <w:t>- при поступлении заявления в форме электронного документа</w:t>
      </w:r>
      <w:r w:rsidRPr="00173CDB">
        <w:rPr>
          <w:rFonts w:ascii="Arial" w:hAnsi="Arial" w:cs="Arial"/>
          <w:strike/>
          <w:sz w:val="24"/>
          <w:szCs w:val="24"/>
        </w:rPr>
        <w:t xml:space="preserve"> </w:t>
      </w:r>
      <w:r w:rsidRPr="00173CDB">
        <w:rPr>
          <w:rFonts w:ascii="Arial" w:hAnsi="Arial" w:cs="Arial"/>
          <w:sz w:val="24"/>
          <w:szCs w:val="24"/>
        </w:rPr>
        <w:t>посредством Единого портала государственных и муниципальных услуг – 1 рабочий день.</w:t>
      </w:r>
    </w:p>
    <w:p w:rsidR="00341509" w:rsidRPr="00173CDB" w:rsidRDefault="00341509" w:rsidP="00341509">
      <w:pPr>
        <w:ind w:firstLine="540"/>
        <w:jc w:val="both"/>
        <w:rPr>
          <w:rFonts w:ascii="Arial" w:hAnsi="Arial" w:cs="Arial"/>
          <w:sz w:val="24"/>
          <w:szCs w:val="24"/>
        </w:rPr>
      </w:pPr>
      <w:r w:rsidRPr="00173CDB">
        <w:rPr>
          <w:rFonts w:ascii="Arial" w:hAnsi="Arial" w:cs="Arial"/>
          <w:sz w:val="24"/>
          <w:szCs w:val="24"/>
        </w:rPr>
        <w:t xml:space="preserve">  Уведомление об отказе в приеме к рассмотрению заявления и прилагаемых к нему документов направляется заявителю </w:t>
      </w:r>
      <w:r w:rsidR="009F082F" w:rsidRPr="00173CDB">
        <w:rPr>
          <w:rFonts w:ascii="Arial" w:hAnsi="Arial" w:cs="Arial"/>
          <w:iCs/>
          <w:sz w:val="24"/>
          <w:szCs w:val="24"/>
        </w:rPr>
        <w:t>не позднее 5</w:t>
      </w:r>
      <w:r w:rsidRPr="00173CDB">
        <w:rPr>
          <w:rFonts w:ascii="Arial" w:hAnsi="Arial" w:cs="Arial"/>
          <w:iCs/>
          <w:sz w:val="24"/>
          <w:szCs w:val="24"/>
        </w:rPr>
        <w:t xml:space="preserve"> рабочих дней со дня поступления заявления в уполномоченный орган.</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173CDB">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173CDB">
        <w:rPr>
          <w:rFonts w:ascii="Arial" w:hAnsi="Arial" w:cs="Arial"/>
          <w:sz w:val="24"/>
          <w:szCs w:val="24"/>
        </w:rPr>
        <w:t xml:space="preserve"> направляется в течение 3 дней со дня завершения проведения такой проверки. </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3.1.7. Результатом исполнения административной процедуры является:</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направление уведомления об отказе в приеме к рассмотрению заявления по основаниям, установленным пунктом 2.7 настоящего административного регламента.</w:t>
      </w:r>
    </w:p>
    <w:p w:rsidR="00341509" w:rsidRPr="00173CDB" w:rsidRDefault="00341509" w:rsidP="00341509">
      <w:pPr>
        <w:ind w:firstLine="709"/>
        <w:jc w:val="both"/>
        <w:rPr>
          <w:rFonts w:ascii="Arial" w:hAnsi="Arial" w:cs="Arial"/>
          <w:sz w:val="24"/>
          <w:szCs w:val="24"/>
          <w:u w:val="single"/>
        </w:rPr>
      </w:pP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u w:val="single"/>
        </w:rPr>
        <w:t>3.2. Формирование и направление межведомственных запросов о предоставлении документов (информации), необходимых для рассмотрения заявления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3.2.1.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3.2.2. </w:t>
      </w:r>
      <w:proofErr w:type="gramStart"/>
      <w:r w:rsidRPr="00173CDB">
        <w:rPr>
          <w:rFonts w:ascii="Arial" w:hAnsi="Arial" w:cs="Arial"/>
          <w:sz w:val="24"/>
          <w:szCs w:val="24"/>
        </w:rPr>
        <w:t xml:space="preserve">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3.2.4. Максимальный срок исполнения административной процедуры – не более 2 дней со дня окончания приема документов и регистрации заявления.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3.2.5.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      </w:t>
      </w:r>
    </w:p>
    <w:p w:rsidR="00341509" w:rsidRPr="00173CDB" w:rsidRDefault="00341509" w:rsidP="00341509">
      <w:pPr>
        <w:ind w:firstLine="709"/>
        <w:jc w:val="both"/>
        <w:rPr>
          <w:rFonts w:ascii="Arial" w:hAnsi="Arial" w:cs="Arial"/>
          <w:sz w:val="24"/>
          <w:szCs w:val="24"/>
          <w:u w:val="single"/>
        </w:rPr>
      </w:pPr>
      <w:r w:rsidRPr="00173CDB">
        <w:rPr>
          <w:rFonts w:ascii="Arial" w:hAnsi="Arial" w:cs="Arial"/>
          <w:sz w:val="24"/>
          <w:szCs w:val="24"/>
          <w:u w:val="single"/>
        </w:rPr>
        <w:t>3.3. Рассмотрение заявления, принятие решения по итогам рассмотрения</w:t>
      </w:r>
      <w:r w:rsidRPr="00173CDB">
        <w:rPr>
          <w:rFonts w:ascii="Arial" w:hAnsi="Arial" w:cs="Arial"/>
          <w:sz w:val="24"/>
          <w:szCs w:val="24"/>
        </w:rPr>
        <w:t xml:space="preserve">, </w:t>
      </w:r>
      <w:r w:rsidRPr="00173CDB">
        <w:rPr>
          <w:rFonts w:ascii="Arial" w:hAnsi="Arial" w:cs="Arial"/>
          <w:sz w:val="24"/>
          <w:szCs w:val="24"/>
          <w:u w:val="single"/>
        </w:rPr>
        <w:t xml:space="preserve">направление (выдача) результата предоставления муниципальной услуги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выдаче (продлении) разрешения, предусмотренных </w:t>
      </w:r>
      <w:hyperlink r:id="rId14" w:tooltip="consultantplus://offline/ref=3FF3696CC0E72D30E85EBEEAAA3143DAF3E21AFADAAFBAF6A9CE31AAB438CFC3EDD6F931E2FC16FDA45070cACAI" w:history="1">
        <w:r w:rsidRPr="00173CDB">
          <w:rPr>
            <w:rFonts w:ascii="Arial" w:hAnsi="Arial" w:cs="Arial"/>
            <w:sz w:val="24"/>
            <w:szCs w:val="24"/>
          </w:rPr>
          <w:t>пунктами 2.</w:t>
        </w:r>
      </w:hyperlink>
      <w:r w:rsidRPr="00173CDB">
        <w:rPr>
          <w:rFonts w:ascii="Arial" w:hAnsi="Arial" w:cs="Arial"/>
          <w:sz w:val="24"/>
          <w:szCs w:val="24"/>
        </w:rPr>
        <w:t>8.2, 2.8.3 настоящего административного регламента.</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lastRenderedPageBreak/>
        <w:t xml:space="preserve">3.3.3. По итогам рассмотрения должностное лицо уполномоченного органа, ответственное за предоставление муниципальной услуги, готовит проект разрешения либо уведомления об отказе в выдаче (продлении) разрешения при наличии оснований, предусмотренных </w:t>
      </w:r>
      <w:hyperlink r:id="rId15" w:tooltip="consultantplus://offline/ref=3FF3696CC0E72D30E85EBEEAAA3143DAF3E21AFADAAFBAF6A9CE31AAB438CFC3EDD6F931E2FC16FDA45070cACAI" w:history="1">
        <w:r w:rsidRPr="00173CDB">
          <w:rPr>
            <w:rFonts w:ascii="Arial" w:hAnsi="Arial" w:cs="Arial"/>
            <w:sz w:val="24"/>
            <w:szCs w:val="24"/>
          </w:rPr>
          <w:t>пунктами 2.</w:t>
        </w:r>
      </w:hyperlink>
      <w:r w:rsidRPr="00173CDB">
        <w:rPr>
          <w:rFonts w:ascii="Arial" w:hAnsi="Arial" w:cs="Arial"/>
          <w:sz w:val="24"/>
          <w:szCs w:val="24"/>
        </w:rPr>
        <w:t>8.2, 2.8.3 настоящего административного регламента.</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Уведомление об отказе в выдаче (продлении) разрешения должно быть обоснованным и содержать основания отказа.</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3.3.4. Проект разрешения</w:t>
      </w:r>
      <w:r w:rsidRPr="00173CDB">
        <w:rPr>
          <w:rFonts w:ascii="Arial" w:eastAsia="Calibri" w:hAnsi="Arial" w:cs="Arial"/>
          <w:sz w:val="24"/>
          <w:szCs w:val="24"/>
        </w:rPr>
        <w:t xml:space="preserve">, </w:t>
      </w:r>
      <w:r w:rsidRPr="00173CDB">
        <w:rPr>
          <w:rFonts w:ascii="Arial" w:hAnsi="Arial" w:cs="Arial"/>
          <w:sz w:val="24"/>
          <w:szCs w:val="24"/>
        </w:rPr>
        <w:t xml:space="preserve">проект уведомления об отказе в выдаче (продлении) </w:t>
      </w:r>
      <w:r w:rsidRPr="00173CDB">
        <w:rPr>
          <w:rFonts w:ascii="Arial" w:eastAsia="Calibri" w:hAnsi="Arial" w:cs="Arial"/>
          <w:sz w:val="24"/>
          <w:szCs w:val="24"/>
        </w:rPr>
        <w:t xml:space="preserve">разрешения, </w:t>
      </w:r>
      <w:r w:rsidRPr="00173CDB">
        <w:rPr>
          <w:rFonts w:ascii="Arial" w:hAnsi="Arial" w:cs="Arial"/>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41509" w:rsidRPr="00173CDB" w:rsidRDefault="00341509" w:rsidP="00341509">
      <w:pPr>
        <w:ind w:firstLine="709"/>
        <w:jc w:val="both"/>
        <w:rPr>
          <w:rFonts w:ascii="Arial" w:eastAsia="Calibri" w:hAnsi="Arial" w:cs="Arial"/>
          <w:color w:val="FF0000"/>
          <w:sz w:val="24"/>
          <w:szCs w:val="24"/>
        </w:rPr>
      </w:pPr>
      <w:r w:rsidRPr="00173CDB">
        <w:rPr>
          <w:rFonts w:ascii="Arial" w:hAnsi="Arial" w:cs="Arial"/>
          <w:sz w:val="24"/>
          <w:szCs w:val="24"/>
        </w:rPr>
        <w:t xml:space="preserve">В случае если при подаче документов для продления разрешения заявителем представлен оригинал разрешения, специалист уполномоченного органа также проставляет отметку в разрешении с указанием новой даты (периода действия) разрешения на основании </w:t>
      </w:r>
      <w:r w:rsidRPr="00173CDB">
        <w:rPr>
          <w:rFonts w:ascii="Arial" w:eastAsia="Calibri" w:hAnsi="Arial" w:cs="Arial"/>
          <w:sz w:val="24"/>
          <w:szCs w:val="24"/>
        </w:rPr>
        <w:t xml:space="preserve">принятого уполномоченным органом решения о продлении разрешение. При продлении разрешения по причине замены подрядной организации, осуществляющей работы, оформляется новое разрешение. </w:t>
      </w:r>
    </w:p>
    <w:p w:rsidR="00341509" w:rsidRPr="00173CDB" w:rsidRDefault="00341509" w:rsidP="00341509">
      <w:pPr>
        <w:tabs>
          <w:tab w:val="left" w:pos="567"/>
        </w:tabs>
        <w:ind w:firstLine="709"/>
        <w:jc w:val="both"/>
        <w:rPr>
          <w:rFonts w:ascii="Arial" w:hAnsi="Arial" w:cs="Arial"/>
          <w:sz w:val="24"/>
          <w:szCs w:val="24"/>
        </w:rPr>
      </w:pPr>
      <w:r w:rsidRPr="00173CDB">
        <w:rPr>
          <w:rFonts w:ascii="Arial" w:hAnsi="Arial" w:cs="Arial"/>
          <w:sz w:val="24"/>
          <w:szCs w:val="24"/>
        </w:rPr>
        <w:t>3.3.5.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разрешение (уведомление)</w:t>
      </w:r>
      <w:r w:rsidRPr="00173CDB">
        <w:rPr>
          <w:rFonts w:ascii="Arial" w:hAnsi="Arial" w:cs="Arial"/>
          <w:sz w:val="24"/>
          <w:szCs w:val="24"/>
          <w:lang w:eastAsia="ar-SA"/>
        </w:rPr>
        <w:t>.</w:t>
      </w:r>
    </w:p>
    <w:p w:rsidR="00341509" w:rsidRPr="00173CDB" w:rsidRDefault="00341509" w:rsidP="00341509">
      <w:pPr>
        <w:tabs>
          <w:tab w:val="left" w:pos="-100"/>
        </w:tabs>
        <w:ind w:firstLine="709"/>
        <w:jc w:val="both"/>
        <w:rPr>
          <w:rFonts w:ascii="Arial" w:hAnsi="Arial" w:cs="Arial"/>
          <w:sz w:val="24"/>
          <w:szCs w:val="24"/>
        </w:rPr>
      </w:pPr>
      <w:r w:rsidRPr="00173CDB">
        <w:rPr>
          <w:rFonts w:ascii="Arial" w:hAnsi="Arial" w:cs="Arial"/>
          <w:sz w:val="24"/>
          <w:szCs w:val="24"/>
        </w:rPr>
        <w:t>3.3.6. Подписанное разрешение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3.3.7. Разрешение либо уведомление об отказе в выдаче (продлении) разрешения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посредством почтового отправления (по адресу, указанному в заявлении);</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в виде электронного документа, ссылка на который направляется уполномоченным органом заявителю посредством электронной почты;</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3.3.8. Максимальный срок исполнения административной процедуры –                    </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 При рассмотрении заявления в случаях, указанных в пункте 1.5.1 настоящего административного регламента</w:t>
      </w:r>
      <w:r w:rsidR="009F082F" w:rsidRPr="00173CDB">
        <w:rPr>
          <w:rFonts w:ascii="Arial" w:hAnsi="Arial" w:cs="Arial"/>
          <w:sz w:val="24"/>
          <w:szCs w:val="24"/>
        </w:rPr>
        <w:t xml:space="preserve"> - 10</w:t>
      </w:r>
      <w:r w:rsidRPr="00173CDB">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При рассмотрении заявления в случаях, указанных в пункте 1.5.2 настоящего адм</w:t>
      </w:r>
      <w:r w:rsidR="009F082F" w:rsidRPr="00173CDB">
        <w:rPr>
          <w:rFonts w:ascii="Arial" w:hAnsi="Arial" w:cs="Arial"/>
          <w:sz w:val="24"/>
          <w:szCs w:val="24"/>
        </w:rPr>
        <w:t xml:space="preserve">инистративного регламента – 5 </w:t>
      </w:r>
      <w:r w:rsidRPr="00173CDB">
        <w:rPr>
          <w:rFonts w:ascii="Arial" w:hAnsi="Arial" w:cs="Arial"/>
          <w:sz w:val="24"/>
          <w:szCs w:val="24"/>
        </w:rPr>
        <w:t>дней с момента поступления заявления.</w:t>
      </w:r>
    </w:p>
    <w:p w:rsidR="00341509" w:rsidRPr="00173CDB" w:rsidRDefault="00341509" w:rsidP="00341509">
      <w:pPr>
        <w:ind w:firstLine="709"/>
        <w:jc w:val="both"/>
        <w:rPr>
          <w:rFonts w:ascii="Arial" w:hAnsi="Arial" w:cs="Arial"/>
          <w:sz w:val="24"/>
          <w:szCs w:val="24"/>
        </w:rPr>
      </w:pPr>
      <w:r w:rsidRPr="00173CDB">
        <w:rPr>
          <w:rFonts w:ascii="Arial" w:hAnsi="Arial" w:cs="Arial"/>
          <w:sz w:val="24"/>
          <w:szCs w:val="24"/>
        </w:rPr>
        <w:t xml:space="preserve">При рассмотрении заявления в случаях, указанных в пункте 1.5.3 настоящего административного регламента </w:t>
      </w:r>
      <w:r w:rsidR="009F082F" w:rsidRPr="00173CDB">
        <w:rPr>
          <w:rFonts w:ascii="Arial" w:hAnsi="Arial" w:cs="Arial"/>
          <w:sz w:val="24"/>
          <w:szCs w:val="24"/>
        </w:rPr>
        <w:t xml:space="preserve">– 5 </w:t>
      </w:r>
      <w:r w:rsidRPr="00173CDB">
        <w:rPr>
          <w:rFonts w:ascii="Arial" w:hAnsi="Arial" w:cs="Arial"/>
          <w:sz w:val="24"/>
          <w:szCs w:val="24"/>
        </w:rPr>
        <w:t>дней с момента поступления заявления.</w:t>
      </w:r>
    </w:p>
    <w:p w:rsidR="00341509" w:rsidRPr="00173CDB" w:rsidRDefault="00341509" w:rsidP="00341509">
      <w:pPr>
        <w:ind w:firstLine="709"/>
        <w:jc w:val="both"/>
        <w:rPr>
          <w:rFonts w:ascii="Arial" w:eastAsia="Calibri" w:hAnsi="Arial" w:cs="Arial"/>
          <w:sz w:val="24"/>
          <w:szCs w:val="24"/>
        </w:rPr>
      </w:pPr>
      <w:r w:rsidRPr="00173CDB">
        <w:rPr>
          <w:rFonts w:ascii="Arial" w:hAnsi="Arial" w:cs="Arial"/>
          <w:sz w:val="24"/>
          <w:szCs w:val="24"/>
        </w:rPr>
        <w:t xml:space="preserve">3.3.9. Результатом исполнения административной процедуры является направление (выдача) заявителю </w:t>
      </w:r>
      <w:r w:rsidRPr="00173CDB">
        <w:rPr>
          <w:rFonts w:ascii="Arial" w:eastAsia="Calibri" w:hAnsi="Arial" w:cs="Arial"/>
          <w:sz w:val="24"/>
          <w:szCs w:val="24"/>
        </w:rPr>
        <w:t xml:space="preserve">разрешения либо уведомления об отказе в выдаче </w:t>
      </w:r>
      <w:r w:rsidRPr="00173CDB">
        <w:rPr>
          <w:rFonts w:ascii="Arial" w:hAnsi="Arial" w:cs="Arial"/>
          <w:sz w:val="24"/>
          <w:szCs w:val="24"/>
        </w:rPr>
        <w:t xml:space="preserve">(продлении) </w:t>
      </w:r>
      <w:r w:rsidRPr="00173CDB">
        <w:rPr>
          <w:rFonts w:ascii="Arial" w:eastAsia="Calibri" w:hAnsi="Arial" w:cs="Arial"/>
          <w:sz w:val="24"/>
          <w:szCs w:val="24"/>
        </w:rPr>
        <w:t xml:space="preserve">разрешения. </w:t>
      </w:r>
    </w:p>
    <w:p w:rsidR="00341509" w:rsidRPr="00173CDB" w:rsidRDefault="00341509" w:rsidP="00341509">
      <w:pPr>
        <w:autoSpaceDE w:val="0"/>
        <w:autoSpaceDN w:val="0"/>
        <w:adjustRightInd w:val="0"/>
        <w:ind w:firstLine="708"/>
        <w:jc w:val="both"/>
        <w:rPr>
          <w:rFonts w:ascii="Arial" w:hAnsi="Arial" w:cs="Arial"/>
          <w:sz w:val="24"/>
          <w:szCs w:val="24"/>
          <w:u w:val="single"/>
        </w:rPr>
      </w:pPr>
    </w:p>
    <w:p w:rsidR="00341509" w:rsidRPr="00173CDB" w:rsidRDefault="00341509" w:rsidP="00341509">
      <w:pPr>
        <w:autoSpaceDE w:val="0"/>
        <w:autoSpaceDN w:val="0"/>
        <w:adjustRightInd w:val="0"/>
        <w:ind w:firstLine="708"/>
        <w:jc w:val="both"/>
        <w:rPr>
          <w:rFonts w:ascii="Arial" w:hAnsi="Arial" w:cs="Arial"/>
          <w:sz w:val="24"/>
          <w:szCs w:val="24"/>
          <w:u w:val="single"/>
        </w:rPr>
      </w:pPr>
      <w:r w:rsidRPr="00173CDB">
        <w:rPr>
          <w:rFonts w:ascii="Arial" w:hAnsi="Arial" w:cs="Arial"/>
          <w:sz w:val="24"/>
          <w:szCs w:val="24"/>
          <w:u w:val="single"/>
        </w:rPr>
        <w:lastRenderedPageBreak/>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341509" w:rsidRPr="00173CDB" w:rsidRDefault="00341509" w:rsidP="00341509">
      <w:pPr>
        <w:widowControl w:val="0"/>
        <w:tabs>
          <w:tab w:val="left" w:pos="0"/>
          <w:tab w:val="left" w:pos="709"/>
        </w:tabs>
        <w:autoSpaceDE w:val="0"/>
        <w:autoSpaceDN w:val="0"/>
        <w:adjustRightInd w:val="0"/>
        <w:ind w:firstLine="720"/>
        <w:jc w:val="both"/>
        <w:rPr>
          <w:rFonts w:ascii="Arial" w:hAnsi="Arial" w:cs="Arial"/>
          <w:sz w:val="24"/>
          <w:szCs w:val="24"/>
        </w:rPr>
      </w:pPr>
      <w:r w:rsidRPr="00173CDB">
        <w:rPr>
          <w:rFonts w:ascii="Arial" w:hAnsi="Arial" w:cs="Arial"/>
          <w:sz w:val="24"/>
          <w:szCs w:val="24"/>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41509" w:rsidRPr="00173CDB" w:rsidRDefault="00341509" w:rsidP="00341509">
      <w:pPr>
        <w:ind w:firstLine="708"/>
        <w:jc w:val="both"/>
        <w:rPr>
          <w:rFonts w:ascii="Arial" w:hAnsi="Arial" w:cs="Arial"/>
          <w:sz w:val="24"/>
          <w:szCs w:val="24"/>
        </w:rPr>
      </w:pPr>
      <w:r w:rsidRPr="00173CDB">
        <w:rPr>
          <w:rFonts w:ascii="Arial" w:hAnsi="Arial" w:cs="Arial"/>
          <w:sz w:val="24"/>
          <w:szCs w:val="24"/>
        </w:rPr>
        <w:t>получение информации о порядке и сроках предоставления муниципальной услуги;</w:t>
      </w:r>
    </w:p>
    <w:p w:rsidR="00341509" w:rsidRPr="00173CDB" w:rsidRDefault="00341509" w:rsidP="00341509">
      <w:pPr>
        <w:autoSpaceDE w:val="0"/>
        <w:autoSpaceDN w:val="0"/>
        <w:adjustRightInd w:val="0"/>
        <w:ind w:firstLine="708"/>
        <w:jc w:val="both"/>
        <w:rPr>
          <w:rFonts w:ascii="Arial" w:hAnsi="Arial" w:cs="Arial"/>
          <w:bCs/>
          <w:sz w:val="24"/>
          <w:szCs w:val="24"/>
        </w:rPr>
      </w:pPr>
      <w:r w:rsidRPr="00173CDB">
        <w:rPr>
          <w:rFonts w:ascii="Arial" w:hAnsi="Arial" w:cs="Arial"/>
          <w:bCs/>
          <w:sz w:val="24"/>
          <w:szCs w:val="24"/>
        </w:rPr>
        <w:t xml:space="preserve">запись на прием в уполномоченный орган для подачи запроса </w:t>
      </w:r>
      <w:r w:rsidRPr="00173CDB">
        <w:rPr>
          <w:rFonts w:ascii="Arial" w:hAnsi="Arial" w:cs="Arial"/>
          <w:bCs/>
          <w:sz w:val="24"/>
          <w:szCs w:val="24"/>
        </w:rPr>
        <w:br/>
        <w:t>о предоставлении муниципальной услуги (далее – запрос);</w:t>
      </w:r>
    </w:p>
    <w:p w:rsidR="00341509" w:rsidRPr="00173CDB" w:rsidRDefault="00341509" w:rsidP="00341509">
      <w:pPr>
        <w:autoSpaceDE w:val="0"/>
        <w:autoSpaceDN w:val="0"/>
        <w:adjustRightInd w:val="0"/>
        <w:ind w:firstLine="708"/>
        <w:jc w:val="both"/>
        <w:rPr>
          <w:rFonts w:ascii="Arial" w:hAnsi="Arial" w:cs="Arial"/>
          <w:bCs/>
          <w:sz w:val="24"/>
          <w:szCs w:val="24"/>
        </w:rPr>
      </w:pPr>
      <w:r w:rsidRPr="00173CDB">
        <w:rPr>
          <w:rFonts w:ascii="Arial" w:hAnsi="Arial" w:cs="Arial"/>
          <w:bCs/>
          <w:sz w:val="24"/>
          <w:szCs w:val="24"/>
        </w:rPr>
        <w:t>формирование запроса;</w:t>
      </w:r>
    </w:p>
    <w:p w:rsidR="00341509" w:rsidRPr="00173CDB" w:rsidRDefault="00341509" w:rsidP="00341509">
      <w:pPr>
        <w:autoSpaceDE w:val="0"/>
        <w:autoSpaceDN w:val="0"/>
        <w:adjustRightInd w:val="0"/>
        <w:ind w:firstLine="708"/>
        <w:jc w:val="both"/>
        <w:rPr>
          <w:rFonts w:ascii="Arial" w:hAnsi="Arial" w:cs="Arial"/>
          <w:bCs/>
          <w:sz w:val="24"/>
          <w:szCs w:val="24"/>
        </w:rPr>
      </w:pPr>
      <w:r w:rsidRPr="00173CDB">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341509" w:rsidRPr="00173CDB" w:rsidRDefault="00341509" w:rsidP="00341509">
      <w:pPr>
        <w:autoSpaceDE w:val="0"/>
        <w:autoSpaceDN w:val="0"/>
        <w:adjustRightInd w:val="0"/>
        <w:ind w:firstLine="708"/>
        <w:jc w:val="both"/>
        <w:rPr>
          <w:rFonts w:ascii="Arial" w:hAnsi="Arial" w:cs="Arial"/>
          <w:bCs/>
          <w:sz w:val="24"/>
          <w:szCs w:val="24"/>
        </w:rPr>
      </w:pPr>
      <w:r w:rsidRPr="00173CDB">
        <w:rPr>
          <w:rFonts w:ascii="Arial" w:hAnsi="Arial" w:cs="Arial"/>
          <w:bCs/>
          <w:sz w:val="24"/>
          <w:szCs w:val="24"/>
        </w:rPr>
        <w:t>получение результата предоставления муниципальной услуги;</w:t>
      </w:r>
    </w:p>
    <w:p w:rsidR="00341509" w:rsidRPr="00173CDB" w:rsidRDefault="00341509" w:rsidP="00341509">
      <w:pPr>
        <w:autoSpaceDE w:val="0"/>
        <w:autoSpaceDN w:val="0"/>
        <w:adjustRightInd w:val="0"/>
        <w:ind w:firstLine="708"/>
        <w:jc w:val="both"/>
        <w:rPr>
          <w:rFonts w:ascii="Arial" w:hAnsi="Arial" w:cs="Arial"/>
          <w:bCs/>
          <w:sz w:val="24"/>
          <w:szCs w:val="24"/>
        </w:rPr>
      </w:pPr>
      <w:r w:rsidRPr="00173CDB">
        <w:rPr>
          <w:rFonts w:ascii="Arial" w:hAnsi="Arial" w:cs="Arial"/>
          <w:bCs/>
          <w:sz w:val="24"/>
          <w:szCs w:val="24"/>
        </w:rPr>
        <w:t>получение сведений о ходе выполнения запроса;</w:t>
      </w:r>
    </w:p>
    <w:p w:rsidR="00341509" w:rsidRPr="00173CDB" w:rsidRDefault="00341509" w:rsidP="00341509">
      <w:pPr>
        <w:autoSpaceDE w:val="0"/>
        <w:autoSpaceDN w:val="0"/>
        <w:adjustRightInd w:val="0"/>
        <w:ind w:firstLine="708"/>
        <w:jc w:val="both"/>
        <w:rPr>
          <w:rFonts w:ascii="Arial" w:hAnsi="Arial" w:cs="Arial"/>
          <w:bCs/>
          <w:sz w:val="24"/>
          <w:szCs w:val="24"/>
        </w:rPr>
      </w:pPr>
      <w:r w:rsidRPr="00173CDB">
        <w:rPr>
          <w:rFonts w:ascii="Arial" w:hAnsi="Arial" w:cs="Arial"/>
          <w:bCs/>
          <w:sz w:val="24"/>
          <w:szCs w:val="24"/>
        </w:rPr>
        <w:t>осуществление оценки качества предоставления муниципальной услуги;</w:t>
      </w:r>
    </w:p>
    <w:p w:rsidR="00341509" w:rsidRPr="00173CDB" w:rsidRDefault="00341509" w:rsidP="00341509">
      <w:pPr>
        <w:autoSpaceDE w:val="0"/>
        <w:autoSpaceDN w:val="0"/>
        <w:adjustRightInd w:val="0"/>
        <w:ind w:firstLine="708"/>
        <w:jc w:val="both"/>
        <w:rPr>
          <w:rFonts w:ascii="Arial" w:hAnsi="Arial" w:cs="Arial"/>
          <w:sz w:val="24"/>
          <w:szCs w:val="24"/>
        </w:rPr>
      </w:pPr>
      <w:proofErr w:type="gramStart"/>
      <w:r w:rsidRPr="00173CDB">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41509" w:rsidRPr="00173CDB" w:rsidRDefault="00341509" w:rsidP="00341509">
      <w:pPr>
        <w:autoSpaceDE w:val="0"/>
        <w:autoSpaceDN w:val="0"/>
        <w:adjustRightInd w:val="0"/>
        <w:ind w:firstLine="708"/>
        <w:jc w:val="both"/>
        <w:rPr>
          <w:rFonts w:ascii="Arial" w:hAnsi="Arial" w:cs="Arial"/>
          <w:sz w:val="24"/>
          <w:szCs w:val="24"/>
        </w:rPr>
      </w:pPr>
      <w:r w:rsidRPr="00173CDB">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41509" w:rsidRPr="00173CDB" w:rsidRDefault="00341509" w:rsidP="00341509">
      <w:pPr>
        <w:autoSpaceDE w:val="0"/>
        <w:autoSpaceDN w:val="0"/>
        <w:adjustRightInd w:val="0"/>
        <w:ind w:firstLine="708"/>
        <w:jc w:val="both"/>
        <w:rPr>
          <w:rFonts w:ascii="Arial" w:hAnsi="Arial" w:cs="Arial"/>
          <w:sz w:val="24"/>
          <w:szCs w:val="24"/>
        </w:rPr>
      </w:pPr>
      <w:r w:rsidRPr="00173CDB">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41509" w:rsidRPr="00173CDB" w:rsidRDefault="00341509" w:rsidP="00341509">
      <w:pPr>
        <w:autoSpaceDE w:val="0"/>
        <w:autoSpaceDN w:val="0"/>
        <w:adjustRightInd w:val="0"/>
        <w:ind w:firstLine="539"/>
        <w:jc w:val="both"/>
        <w:rPr>
          <w:rFonts w:ascii="Arial" w:hAnsi="Arial" w:cs="Arial"/>
          <w:sz w:val="24"/>
          <w:szCs w:val="24"/>
        </w:rPr>
      </w:pPr>
      <w:r w:rsidRPr="00173CDB">
        <w:rPr>
          <w:rFonts w:ascii="Arial" w:hAnsi="Arial" w:cs="Arial"/>
          <w:sz w:val="24"/>
          <w:szCs w:val="24"/>
        </w:rPr>
        <w:t xml:space="preserve">  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341509" w:rsidRPr="00173CDB" w:rsidRDefault="00341509" w:rsidP="00341509">
      <w:pPr>
        <w:autoSpaceDE w:val="0"/>
        <w:autoSpaceDN w:val="0"/>
        <w:adjustRightInd w:val="0"/>
        <w:ind w:firstLine="539"/>
        <w:jc w:val="both"/>
        <w:rPr>
          <w:rFonts w:ascii="Arial" w:hAnsi="Arial" w:cs="Arial"/>
          <w:sz w:val="24"/>
          <w:szCs w:val="24"/>
        </w:rPr>
      </w:pPr>
      <w:r w:rsidRPr="00173CDB">
        <w:rPr>
          <w:rFonts w:ascii="Arial" w:hAnsi="Arial" w:cs="Arial"/>
          <w:sz w:val="24"/>
          <w:szCs w:val="24"/>
        </w:rPr>
        <w:t xml:space="preserve">  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341509" w:rsidRPr="00173CDB" w:rsidRDefault="00341509" w:rsidP="00341509">
      <w:pPr>
        <w:autoSpaceDE w:val="0"/>
        <w:autoSpaceDN w:val="0"/>
        <w:adjustRightInd w:val="0"/>
        <w:ind w:firstLine="539"/>
        <w:jc w:val="both"/>
        <w:rPr>
          <w:rFonts w:ascii="Arial" w:hAnsi="Arial" w:cs="Arial"/>
          <w:sz w:val="24"/>
          <w:szCs w:val="24"/>
        </w:rPr>
      </w:pPr>
      <w:r w:rsidRPr="00173CDB">
        <w:rPr>
          <w:rFonts w:ascii="Arial" w:hAnsi="Arial" w:cs="Arial"/>
          <w:sz w:val="24"/>
          <w:szCs w:val="24"/>
        </w:rPr>
        <w:t xml:space="preserve">  3.4.5. Заявителю в качестве результата предоставления услуги обеспечивается по его выбору возможность: </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получения электронного документа, подписанного с использованием квалифицированной подписи;</w:t>
      </w:r>
    </w:p>
    <w:p w:rsidR="00341509" w:rsidRPr="00173CDB" w:rsidRDefault="00341509" w:rsidP="00341509">
      <w:pPr>
        <w:autoSpaceDE w:val="0"/>
        <w:autoSpaceDN w:val="0"/>
        <w:adjustRightInd w:val="0"/>
        <w:ind w:firstLine="709"/>
        <w:jc w:val="both"/>
        <w:rPr>
          <w:rFonts w:ascii="Arial" w:hAnsi="Arial" w:cs="Arial"/>
          <w:sz w:val="24"/>
          <w:szCs w:val="24"/>
        </w:rPr>
      </w:pPr>
      <w:r w:rsidRPr="00173CDB">
        <w:rPr>
          <w:rFonts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341509" w:rsidRPr="00173CDB" w:rsidRDefault="00341509" w:rsidP="00341509">
      <w:pPr>
        <w:autoSpaceDE w:val="0"/>
        <w:autoSpaceDN w:val="0"/>
        <w:adjustRightInd w:val="0"/>
        <w:ind w:firstLine="539"/>
        <w:jc w:val="both"/>
        <w:rPr>
          <w:rFonts w:ascii="Arial" w:hAnsi="Arial" w:cs="Arial"/>
          <w:sz w:val="24"/>
          <w:szCs w:val="24"/>
        </w:rPr>
      </w:pPr>
      <w:r w:rsidRPr="00173CDB">
        <w:rPr>
          <w:rFonts w:ascii="Arial" w:hAnsi="Arial" w:cs="Arial"/>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41509" w:rsidRPr="00173CDB" w:rsidRDefault="00341509" w:rsidP="00341509">
      <w:pPr>
        <w:autoSpaceDE w:val="0"/>
        <w:autoSpaceDN w:val="0"/>
        <w:adjustRightInd w:val="0"/>
        <w:ind w:firstLine="539"/>
        <w:jc w:val="both"/>
        <w:rPr>
          <w:rFonts w:ascii="Arial" w:hAnsi="Arial" w:cs="Arial"/>
          <w:sz w:val="24"/>
          <w:szCs w:val="24"/>
        </w:rPr>
      </w:pPr>
      <w:r w:rsidRPr="00173CDB">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341509" w:rsidRPr="00173CDB" w:rsidRDefault="00341509" w:rsidP="00341509">
      <w:pPr>
        <w:autoSpaceDE w:val="0"/>
        <w:autoSpaceDN w:val="0"/>
        <w:adjustRightInd w:val="0"/>
        <w:ind w:firstLine="539"/>
        <w:jc w:val="both"/>
        <w:rPr>
          <w:rFonts w:ascii="Arial" w:eastAsia="Calibri" w:hAnsi="Arial" w:cs="Arial"/>
          <w:sz w:val="24"/>
          <w:szCs w:val="24"/>
        </w:rPr>
      </w:pPr>
      <w:r w:rsidRPr="00173CDB">
        <w:rPr>
          <w:rFonts w:ascii="Arial" w:hAnsi="Arial" w:cs="Arial"/>
          <w:sz w:val="24"/>
          <w:szCs w:val="24"/>
        </w:rPr>
        <w:lastRenderedPageBreak/>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41509" w:rsidRPr="00173CDB" w:rsidRDefault="00341509" w:rsidP="00341509">
      <w:pPr>
        <w:autoSpaceDE w:val="0"/>
        <w:autoSpaceDN w:val="0"/>
        <w:adjustRightInd w:val="0"/>
        <w:jc w:val="right"/>
        <w:rPr>
          <w:rFonts w:ascii="Arial" w:hAnsi="Arial" w:cs="Arial"/>
          <w:sz w:val="24"/>
          <w:szCs w:val="24"/>
        </w:rPr>
      </w:pPr>
    </w:p>
    <w:p w:rsidR="00341509" w:rsidRPr="00173CDB" w:rsidRDefault="00341509" w:rsidP="00341509">
      <w:pPr>
        <w:autoSpaceDE w:val="0"/>
        <w:autoSpaceDN w:val="0"/>
        <w:adjustRightInd w:val="0"/>
        <w:jc w:val="right"/>
        <w:rPr>
          <w:rFonts w:ascii="Arial" w:hAnsi="Arial" w:cs="Arial"/>
          <w:sz w:val="24"/>
          <w:szCs w:val="24"/>
        </w:rPr>
      </w:pPr>
    </w:p>
    <w:p w:rsidR="00341509" w:rsidRPr="00173CDB" w:rsidRDefault="00341509" w:rsidP="00341509">
      <w:pPr>
        <w:autoSpaceDE w:val="0"/>
        <w:autoSpaceDN w:val="0"/>
        <w:adjustRightInd w:val="0"/>
        <w:jc w:val="right"/>
        <w:rPr>
          <w:rFonts w:ascii="Arial" w:hAnsi="Arial" w:cs="Arial"/>
          <w:sz w:val="24"/>
          <w:szCs w:val="24"/>
        </w:rPr>
      </w:pPr>
    </w:p>
    <w:p w:rsidR="00341509" w:rsidRPr="00173CDB" w:rsidRDefault="00341509" w:rsidP="00341509">
      <w:pPr>
        <w:autoSpaceDE w:val="0"/>
        <w:autoSpaceDN w:val="0"/>
        <w:adjustRightInd w:val="0"/>
        <w:jc w:val="right"/>
        <w:rPr>
          <w:rFonts w:ascii="Arial" w:hAnsi="Arial" w:cs="Arial"/>
          <w:sz w:val="24"/>
          <w:szCs w:val="24"/>
        </w:rPr>
      </w:pPr>
    </w:p>
    <w:p w:rsidR="00341509" w:rsidRPr="00173CDB" w:rsidRDefault="00341509" w:rsidP="00341509">
      <w:pPr>
        <w:autoSpaceDE w:val="0"/>
        <w:autoSpaceDN w:val="0"/>
        <w:adjustRightInd w:val="0"/>
        <w:jc w:val="right"/>
        <w:rPr>
          <w:rFonts w:ascii="Arial" w:hAnsi="Arial" w:cs="Arial"/>
          <w:sz w:val="24"/>
          <w:szCs w:val="24"/>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341509" w:rsidRDefault="00341509" w:rsidP="00341509">
      <w:pPr>
        <w:autoSpaceDE w:val="0"/>
        <w:autoSpaceDN w:val="0"/>
        <w:adjustRightInd w:val="0"/>
        <w:jc w:val="right"/>
        <w:rPr>
          <w:sz w:val="28"/>
          <w:szCs w:val="28"/>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173CDB" w:rsidRDefault="00173CDB" w:rsidP="00341509">
      <w:pPr>
        <w:autoSpaceDE w:val="0"/>
        <w:autoSpaceDN w:val="0"/>
        <w:adjustRightInd w:val="0"/>
        <w:jc w:val="right"/>
        <w:rPr>
          <w:rFonts w:ascii="Arial" w:hAnsi="Arial" w:cs="Arial"/>
          <w:sz w:val="24"/>
          <w:szCs w:val="24"/>
        </w:rPr>
      </w:pPr>
    </w:p>
    <w:p w:rsidR="00341509" w:rsidRPr="00173CDB" w:rsidRDefault="00341509" w:rsidP="00341509">
      <w:pPr>
        <w:autoSpaceDE w:val="0"/>
        <w:autoSpaceDN w:val="0"/>
        <w:adjustRightInd w:val="0"/>
        <w:jc w:val="right"/>
        <w:rPr>
          <w:rFonts w:ascii="Arial" w:hAnsi="Arial" w:cs="Arial"/>
          <w:sz w:val="24"/>
          <w:szCs w:val="24"/>
        </w:rPr>
      </w:pPr>
      <w:r w:rsidRPr="00173CDB">
        <w:rPr>
          <w:rFonts w:ascii="Arial" w:hAnsi="Arial" w:cs="Arial"/>
          <w:sz w:val="24"/>
          <w:szCs w:val="24"/>
        </w:rPr>
        <w:lastRenderedPageBreak/>
        <w:t>Приложение № 1</w:t>
      </w:r>
    </w:p>
    <w:p w:rsidR="00341509" w:rsidRPr="00173CDB" w:rsidRDefault="00341509" w:rsidP="00341509">
      <w:pPr>
        <w:widowControl w:val="0"/>
        <w:spacing w:line="240" w:lineRule="exact"/>
        <w:ind w:left="4820"/>
        <w:jc w:val="right"/>
        <w:rPr>
          <w:rFonts w:ascii="Arial" w:hAnsi="Arial" w:cs="Arial"/>
          <w:sz w:val="24"/>
          <w:szCs w:val="24"/>
        </w:rPr>
      </w:pPr>
      <w:r w:rsidRPr="00173CDB">
        <w:rPr>
          <w:rFonts w:ascii="Arial" w:hAnsi="Arial" w:cs="Arial"/>
          <w:sz w:val="24"/>
          <w:szCs w:val="24"/>
        </w:rPr>
        <w:t>к административному регламенту</w:t>
      </w:r>
    </w:p>
    <w:p w:rsidR="00341509" w:rsidRPr="00173CDB" w:rsidRDefault="00341509" w:rsidP="00341509">
      <w:pPr>
        <w:pStyle w:val="ConsPlusNonformat"/>
        <w:jc w:val="right"/>
        <w:rPr>
          <w:rFonts w:ascii="Arial" w:hAnsi="Arial" w:cs="Arial"/>
          <w:sz w:val="24"/>
          <w:szCs w:val="24"/>
        </w:rPr>
      </w:pPr>
      <w:bookmarkStart w:id="11" w:name="P522"/>
      <w:bookmarkEnd w:id="11"/>
      <w:r w:rsidRPr="00173CDB">
        <w:rPr>
          <w:rFonts w:ascii="Arial" w:hAnsi="Arial" w:cs="Arial"/>
          <w:sz w:val="24"/>
          <w:szCs w:val="24"/>
        </w:rPr>
        <w:t xml:space="preserve">                                                                   Форма</w:t>
      </w:r>
    </w:p>
    <w:p w:rsidR="00341509" w:rsidRPr="00173CDB" w:rsidRDefault="00341509" w:rsidP="00341509">
      <w:pPr>
        <w:pStyle w:val="ConsPlusNonformat"/>
        <w:jc w:val="center"/>
        <w:rPr>
          <w:rFonts w:ascii="Arial" w:hAnsi="Arial" w:cs="Arial"/>
          <w:sz w:val="24"/>
          <w:szCs w:val="24"/>
        </w:rPr>
      </w:pPr>
      <w:r w:rsidRPr="00173CDB">
        <w:rPr>
          <w:rFonts w:ascii="Arial" w:hAnsi="Arial" w:cs="Arial"/>
          <w:sz w:val="24"/>
          <w:szCs w:val="24"/>
        </w:rPr>
        <w:t xml:space="preserve">РАЗРЕШЕНИЕ </w:t>
      </w:r>
    </w:p>
    <w:p w:rsidR="00341509" w:rsidRPr="00173CDB" w:rsidRDefault="00341509" w:rsidP="00341509">
      <w:pPr>
        <w:pStyle w:val="ConsPlusNonformat"/>
        <w:jc w:val="center"/>
        <w:rPr>
          <w:rFonts w:ascii="Arial" w:hAnsi="Arial" w:cs="Arial"/>
          <w:sz w:val="24"/>
          <w:szCs w:val="24"/>
        </w:rPr>
      </w:pPr>
      <w:r w:rsidRPr="00173CDB">
        <w:rPr>
          <w:rFonts w:ascii="Arial" w:hAnsi="Arial" w:cs="Arial"/>
          <w:sz w:val="24"/>
          <w:szCs w:val="24"/>
        </w:rPr>
        <w:t>на осуществление земляных работ</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       N ____________                                           Дата ____________</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__________________________________________________________________________________</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                  (наименование уполномоченного органа местного самоуправления)</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Наименование заявителя</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(заказчика): ________________________________________________________________________   </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            наименование организации, юридический адрес, телефон - для юридических лиц</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__________________________________________________________________________________       </w:t>
      </w:r>
    </w:p>
    <w:p w:rsidR="00341509" w:rsidRPr="00173CDB" w:rsidRDefault="00341509" w:rsidP="00341509">
      <w:pPr>
        <w:pStyle w:val="ConsPlusNonformat"/>
        <w:jc w:val="both"/>
        <w:rPr>
          <w:rFonts w:ascii="Arial" w:hAnsi="Arial" w:cs="Arial"/>
          <w:sz w:val="24"/>
          <w:szCs w:val="24"/>
        </w:rPr>
      </w:pPr>
      <w:proofErr w:type="gramStart"/>
      <w:r w:rsidRPr="00173CDB">
        <w:rPr>
          <w:rFonts w:ascii="Arial" w:hAnsi="Arial" w:cs="Arial"/>
          <w:sz w:val="24"/>
          <w:szCs w:val="24"/>
        </w:rPr>
        <w:t>Ф.И.О (при наличии), адрес регистрации, телефон - для физических лиц)</w:t>
      </w:r>
      <w:proofErr w:type="gramEnd"/>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Адрес производства земляных работ: __________________________________________________.</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Наименование работ: _______________________________________________________________</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__________________________________________________________________________________.</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                                          </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Вид и объем вскрываемого покрытия вид/объем в м или </w:t>
      </w:r>
      <w:proofErr w:type="spellStart"/>
      <w:r w:rsidRPr="00173CDB">
        <w:rPr>
          <w:rFonts w:ascii="Arial" w:hAnsi="Arial" w:cs="Arial"/>
          <w:sz w:val="24"/>
          <w:szCs w:val="24"/>
        </w:rPr>
        <w:t>кв</w:t>
      </w:r>
      <w:proofErr w:type="gramStart"/>
      <w:r w:rsidRPr="00173CDB">
        <w:rPr>
          <w:rFonts w:ascii="Arial" w:hAnsi="Arial" w:cs="Arial"/>
          <w:sz w:val="24"/>
          <w:szCs w:val="24"/>
        </w:rPr>
        <w:t>.м</w:t>
      </w:r>
      <w:proofErr w:type="spellEnd"/>
      <w:proofErr w:type="gramEnd"/>
      <w:r w:rsidRPr="00173CDB">
        <w:rPr>
          <w:rFonts w:ascii="Arial" w:hAnsi="Arial" w:cs="Arial"/>
          <w:sz w:val="24"/>
          <w:szCs w:val="24"/>
        </w:rPr>
        <w:t>):</w:t>
      </w:r>
    </w:p>
    <w:p w:rsidR="00341509" w:rsidRPr="00173CDB" w:rsidRDefault="00341509" w:rsidP="00341509">
      <w:pPr>
        <w:pStyle w:val="ConsPlusNonformat"/>
        <w:ind w:right="565"/>
        <w:jc w:val="both"/>
        <w:rPr>
          <w:rFonts w:ascii="Arial" w:hAnsi="Arial" w:cs="Arial"/>
          <w:sz w:val="24"/>
          <w:szCs w:val="24"/>
        </w:rPr>
      </w:pPr>
      <w:r w:rsidRPr="00173CDB">
        <w:rPr>
          <w:rFonts w:ascii="Arial" w:hAnsi="Arial" w:cs="Arial"/>
          <w:sz w:val="24"/>
          <w:szCs w:val="24"/>
        </w:rPr>
        <w:t>________________________________________________________________________________</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_________________________________________________________________________________.</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Период производства земляных работ: </w:t>
      </w:r>
      <w:proofErr w:type="gramStart"/>
      <w:r w:rsidRPr="00173CDB">
        <w:rPr>
          <w:rFonts w:ascii="Arial" w:hAnsi="Arial" w:cs="Arial"/>
          <w:sz w:val="24"/>
          <w:szCs w:val="24"/>
        </w:rPr>
        <w:t>с</w:t>
      </w:r>
      <w:proofErr w:type="gramEnd"/>
      <w:r w:rsidRPr="00173CDB">
        <w:rPr>
          <w:rFonts w:ascii="Arial" w:hAnsi="Arial" w:cs="Arial"/>
          <w:sz w:val="24"/>
          <w:szCs w:val="24"/>
        </w:rPr>
        <w:t xml:space="preserve"> _____________ по _____________.</w:t>
      </w:r>
    </w:p>
    <w:p w:rsidR="00341509" w:rsidRPr="00173CDB" w:rsidRDefault="00341509" w:rsidP="00341509">
      <w:pPr>
        <w:autoSpaceDE w:val="0"/>
        <w:autoSpaceDN w:val="0"/>
        <w:adjustRightInd w:val="0"/>
        <w:jc w:val="both"/>
        <w:rPr>
          <w:rFonts w:ascii="Arial" w:eastAsia="Calibri" w:hAnsi="Arial" w:cs="Arial"/>
          <w:sz w:val="24"/>
          <w:szCs w:val="24"/>
        </w:rPr>
      </w:pPr>
      <w:r w:rsidRPr="00173CDB">
        <w:rPr>
          <w:rFonts w:ascii="Arial" w:eastAsia="Calibri" w:hAnsi="Arial" w:cs="Arial"/>
          <w:sz w:val="24"/>
          <w:szCs w:val="24"/>
        </w:rPr>
        <w:t>Срок восстановления покрытия (благоустройства): _____________________________________.</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Наименование подрядной организации, осуществляющей земляные работы:</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___________________________________________________________________________.</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Сведения о должностных лицах, ответственных за осуществление земляных работ:</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___________________________________________________________________________</w:t>
      </w:r>
    </w:p>
    <w:p w:rsidR="00341509" w:rsidRPr="00173CDB" w:rsidRDefault="00341509" w:rsidP="00341509">
      <w:pPr>
        <w:pStyle w:val="ConsPlusNonformat"/>
        <w:jc w:val="both"/>
        <w:rPr>
          <w:rFonts w:ascii="Arial" w:hAnsi="Arial" w:cs="Arial"/>
          <w:sz w:val="24"/>
          <w:szCs w:val="24"/>
        </w:rPr>
      </w:pP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Наименование  подрядной  организации,  выполняющей работы по восстановлению</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благоустройства:</w:t>
      </w:r>
    </w:p>
    <w:p w:rsidR="00341509" w:rsidRPr="00173CDB" w:rsidRDefault="00341509" w:rsidP="00341509">
      <w:pPr>
        <w:pStyle w:val="ConsPlusNonformat"/>
        <w:jc w:val="both"/>
        <w:rPr>
          <w:rFonts w:ascii="Arial" w:hAnsi="Arial" w:cs="Arial"/>
          <w:sz w:val="24"/>
          <w:szCs w:val="24"/>
        </w:rPr>
      </w:pPr>
      <w:r w:rsidRPr="00173CDB">
        <w:rPr>
          <w:rFonts w:ascii="Arial" w:hAnsi="Arial" w:cs="Arial"/>
          <w:sz w:val="24"/>
          <w:szCs w:val="24"/>
        </w:rPr>
        <w:t xml:space="preserve">__________________________________________________________________________. </w:t>
      </w:r>
    </w:p>
    <w:p w:rsidR="00341509" w:rsidRPr="00173CDB" w:rsidRDefault="00341509" w:rsidP="00341509">
      <w:pPr>
        <w:pStyle w:val="ConsPlusNormal0"/>
        <w:jc w:val="both"/>
        <w:rPr>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41509" w:rsidRPr="00173CDB" w:rsidTr="005A3CFF">
        <w:tc>
          <w:tcPr>
            <w:tcW w:w="4592" w:type="dxa"/>
            <w:tcBorders>
              <w:top w:val="single" w:sz="4" w:space="0" w:color="auto"/>
              <w:bottom w:val="single" w:sz="4" w:space="0" w:color="auto"/>
            </w:tcBorders>
          </w:tcPr>
          <w:p w:rsidR="00341509" w:rsidRPr="00173CDB" w:rsidRDefault="00341509" w:rsidP="005A3CFF">
            <w:pPr>
              <w:pStyle w:val="ConsPlusNormal0"/>
              <w:rPr>
                <w:sz w:val="24"/>
                <w:szCs w:val="24"/>
              </w:rPr>
            </w:pPr>
            <w:r w:rsidRPr="00173CDB">
              <w:rPr>
                <w:sz w:val="24"/>
                <w:szCs w:val="24"/>
              </w:rPr>
              <w:t>Отметка о продлении</w:t>
            </w:r>
          </w:p>
          <w:p w:rsidR="00341509" w:rsidRPr="00173CDB" w:rsidRDefault="00341509" w:rsidP="005A3CFF">
            <w:pPr>
              <w:pStyle w:val="ConsPlusNormal0"/>
              <w:rPr>
                <w:sz w:val="24"/>
                <w:szCs w:val="24"/>
              </w:rPr>
            </w:pPr>
          </w:p>
        </w:tc>
        <w:tc>
          <w:tcPr>
            <w:tcW w:w="4479" w:type="dxa"/>
            <w:tcBorders>
              <w:top w:val="single" w:sz="4" w:space="0" w:color="auto"/>
              <w:bottom w:val="single" w:sz="4" w:space="0" w:color="auto"/>
            </w:tcBorders>
          </w:tcPr>
          <w:p w:rsidR="00341509" w:rsidRPr="00173CDB" w:rsidRDefault="00341509" w:rsidP="005A3CFF">
            <w:pPr>
              <w:pStyle w:val="ConsPlusNormal0"/>
              <w:rPr>
                <w:sz w:val="24"/>
                <w:szCs w:val="24"/>
              </w:rPr>
            </w:pPr>
          </w:p>
        </w:tc>
      </w:tr>
    </w:tbl>
    <w:p w:rsidR="00341509" w:rsidRPr="00173CDB" w:rsidRDefault="00341509" w:rsidP="00341509">
      <w:pPr>
        <w:pStyle w:val="ConsPlusNormal0"/>
        <w:jc w:val="both"/>
        <w:rPr>
          <w:sz w:val="24"/>
          <w:szCs w:val="24"/>
        </w:rPr>
      </w:pPr>
    </w:p>
    <w:p w:rsidR="00341509" w:rsidRPr="00173CDB" w:rsidRDefault="00341509" w:rsidP="00341509">
      <w:pPr>
        <w:pStyle w:val="ConsPlusNormal0"/>
        <w:ind w:firstLine="540"/>
        <w:jc w:val="both"/>
        <w:rPr>
          <w:sz w:val="24"/>
          <w:szCs w:val="24"/>
        </w:rPr>
      </w:pPr>
      <w:r w:rsidRPr="00173CDB">
        <w:rPr>
          <w:sz w:val="24"/>
          <w:szCs w:val="24"/>
        </w:rPr>
        <w:t>Особые отметки ____________________________________________.</w:t>
      </w:r>
    </w:p>
    <w:p w:rsidR="00341509" w:rsidRPr="00173CDB" w:rsidRDefault="00341509" w:rsidP="00341509">
      <w:pPr>
        <w:pStyle w:val="ConsPlusNormal0"/>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341509" w:rsidRPr="00173CDB" w:rsidTr="005A3CFF">
        <w:trPr>
          <w:trHeight w:val="735"/>
        </w:trPr>
        <w:tc>
          <w:tcPr>
            <w:tcW w:w="4534" w:type="dxa"/>
            <w:tcBorders>
              <w:top w:val="nil"/>
              <w:left w:val="nil"/>
              <w:bottom w:val="nil"/>
            </w:tcBorders>
            <w:vAlign w:val="center"/>
          </w:tcPr>
          <w:p w:rsidR="00341509" w:rsidRPr="00173CDB" w:rsidRDefault="00341509" w:rsidP="005A3CFF">
            <w:pPr>
              <w:pStyle w:val="ConsPlusNormal0"/>
              <w:jc w:val="both"/>
              <w:rPr>
                <w:sz w:val="24"/>
                <w:szCs w:val="24"/>
              </w:rPr>
            </w:pPr>
            <w:proofErr w:type="gramStart"/>
            <w:r w:rsidRPr="00173CDB">
              <w:rPr>
                <w:sz w:val="24"/>
                <w:szCs w:val="24"/>
              </w:rPr>
              <w:t>{Ф.И.О. должность</w:t>
            </w:r>
            <w:proofErr w:type="gramEnd"/>
          </w:p>
          <w:p w:rsidR="00341509" w:rsidRPr="00173CDB" w:rsidRDefault="00341509" w:rsidP="005A3CFF">
            <w:pPr>
              <w:pStyle w:val="ConsPlusNormal0"/>
              <w:jc w:val="both"/>
              <w:rPr>
                <w:sz w:val="24"/>
                <w:szCs w:val="24"/>
              </w:rPr>
            </w:pPr>
            <w:proofErr w:type="gramStart"/>
            <w:r w:rsidRPr="00173CDB">
              <w:rPr>
                <w:sz w:val="24"/>
                <w:szCs w:val="24"/>
              </w:rPr>
              <w:t>уполномоченного сотрудника}</w:t>
            </w:r>
            <w:proofErr w:type="gramEnd"/>
          </w:p>
        </w:tc>
        <w:tc>
          <w:tcPr>
            <w:tcW w:w="4535" w:type="dxa"/>
            <w:tcBorders>
              <w:top w:val="single" w:sz="4" w:space="0" w:color="auto"/>
              <w:bottom w:val="single" w:sz="4" w:space="0" w:color="auto"/>
            </w:tcBorders>
            <w:vAlign w:val="center"/>
          </w:tcPr>
          <w:p w:rsidR="00341509" w:rsidRPr="00173CDB" w:rsidRDefault="00341509" w:rsidP="005A3CFF">
            <w:pPr>
              <w:pStyle w:val="ConsPlusNormal0"/>
              <w:rPr>
                <w:sz w:val="24"/>
                <w:szCs w:val="24"/>
              </w:rPr>
            </w:pPr>
            <w:r w:rsidRPr="00173CDB">
              <w:rPr>
                <w:sz w:val="24"/>
                <w:szCs w:val="24"/>
              </w:rPr>
              <w:t>Сведения о сертификате</w:t>
            </w:r>
          </w:p>
          <w:p w:rsidR="00341509" w:rsidRPr="00173CDB" w:rsidRDefault="00341509" w:rsidP="005A3CFF">
            <w:pPr>
              <w:pStyle w:val="ConsPlusNormal0"/>
              <w:rPr>
                <w:sz w:val="24"/>
                <w:szCs w:val="24"/>
              </w:rPr>
            </w:pPr>
            <w:r w:rsidRPr="00173CDB">
              <w:rPr>
                <w:sz w:val="24"/>
                <w:szCs w:val="24"/>
              </w:rPr>
              <w:t>электронной</w:t>
            </w:r>
          </w:p>
          <w:p w:rsidR="00341509" w:rsidRPr="00173CDB" w:rsidRDefault="00341509" w:rsidP="005A3CFF">
            <w:pPr>
              <w:pStyle w:val="ConsPlusNormal0"/>
              <w:rPr>
                <w:sz w:val="24"/>
                <w:szCs w:val="24"/>
              </w:rPr>
            </w:pPr>
            <w:r w:rsidRPr="00173CDB">
              <w:rPr>
                <w:sz w:val="24"/>
                <w:szCs w:val="24"/>
              </w:rPr>
              <w:t>подписи</w:t>
            </w:r>
          </w:p>
        </w:tc>
      </w:tr>
    </w:tbl>
    <w:p w:rsidR="00341509" w:rsidRPr="00173CDB" w:rsidRDefault="00341509" w:rsidP="00341509">
      <w:pPr>
        <w:autoSpaceDE w:val="0"/>
        <w:autoSpaceDN w:val="0"/>
        <w:adjustRightInd w:val="0"/>
        <w:ind w:right="-144"/>
        <w:jc w:val="both"/>
        <w:rPr>
          <w:rFonts w:ascii="Arial" w:eastAsia="Calibri" w:hAnsi="Arial" w:cs="Arial"/>
          <w:sz w:val="24"/>
          <w:szCs w:val="24"/>
        </w:rPr>
      </w:pPr>
      <w:r w:rsidRPr="00173CDB">
        <w:rPr>
          <w:rFonts w:ascii="Arial" w:eastAsia="Calibri" w:hAnsi="Arial" w:cs="Arial"/>
          <w:sz w:val="24"/>
          <w:szCs w:val="24"/>
        </w:rPr>
        <w:t xml:space="preserve">Примечание: </w:t>
      </w:r>
    </w:p>
    <w:p w:rsidR="00341509" w:rsidRPr="00173CDB" w:rsidRDefault="00341509" w:rsidP="00341509">
      <w:pPr>
        <w:autoSpaceDE w:val="0"/>
        <w:autoSpaceDN w:val="0"/>
        <w:adjustRightInd w:val="0"/>
        <w:jc w:val="both"/>
        <w:rPr>
          <w:rFonts w:ascii="Arial" w:hAnsi="Arial" w:cs="Arial"/>
          <w:sz w:val="24"/>
          <w:szCs w:val="24"/>
        </w:rPr>
      </w:pPr>
      <w:r w:rsidRPr="00173CDB">
        <w:rPr>
          <w:rFonts w:ascii="Arial" w:eastAsia="Calibri" w:hAnsi="Arial" w:cs="Arial"/>
          <w:bCs/>
          <w:sz w:val="24"/>
          <w:szCs w:val="24"/>
        </w:rPr>
        <w:t xml:space="preserve">        1. Разрешение на осуществление земляных работ должно быть размещено на </w:t>
      </w:r>
      <w:r w:rsidRPr="00173CDB">
        <w:rPr>
          <w:rFonts w:ascii="Arial" w:hAnsi="Arial" w:cs="Arial"/>
          <w:sz w:val="24"/>
          <w:szCs w:val="24"/>
        </w:rPr>
        <w:t xml:space="preserve">официальном сайте </w:t>
      </w:r>
      <w:r w:rsidRPr="00173CDB">
        <w:rPr>
          <w:rFonts w:ascii="Arial" w:hAnsi="Arial" w:cs="Arial"/>
          <w:i/>
          <w:iCs/>
          <w:sz w:val="24"/>
          <w:szCs w:val="24"/>
          <w:u w:val="single"/>
        </w:rPr>
        <w:t xml:space="preserve">полное </w:t>
      </w:r>
      <w:r w:rsidRPr="00173CDB">
        <w:rPr>
          <w:rFonts w:ascii="Arial" w:hAnsi="Arial" w:cs="Arial"/>
          <w:i/>
          <w:iCs/>
          <w:kern w:val="1"/>
          <w:sz w:val="24"/>
          <w:szCs w:val="24"/>
          <w:u w:val="single"/>
        </w:rPr>
        <w:t>наименование муниципального образования</w:t>
      </w:r>
      <w:r w:rsidRPr="00173CDB">
        <w:rPr>
          <w:rFonts w:ascii="Arial" w:hAnsi="Arial" w:cs="Arial"/>
          <w:iCs/>
          <w:kern w:val="1"/>
          <w:sz w:val="24"/>
          <w:szCs w:val="24"/>
        </w:rPr>
        <w:t xml:space="preserve"> </w:t>
      </w:r>
      <w:r w:rsidRPr="00173CDB">
        <w:rPr>
          <w:rFonts w:ascii="Arial" w:hAnsi="Arial" w:cs="Arial"/>
          <w:sz w:val="24"/>
          <w:szCs w:val="24"/>
        </w:rPr>
        <w:t>в информационно-телекоммуникационной сети «Интернет» в разделе:_______________.</w:t>
      </w:r>
    </w:p>
    <w:p w:rsidR="00341509" w:rsidRPr="00173CDB" w:rsidRDefault="00341509" w:rsidP="00341509">
      <w:pPr>
        <w:pStyle w:val="1"/>
        <w:keepNext w:val="0"/>
        <w:autoSpaceDE w:val="0"/>
        <w:autoSpaceDN w:val="0"/>
        <w:adjustRightInd w:val="0"/>
        <w:ind w:right="-144"/>
        <w:jc w:val="both"/>
        <w:rPr>
          <w:rFonts w:ascii="Arial" w:eastAsia="Calibri" w:hAnsi="Arial" w:cs="Arial"/>
          <w:bCs/>
          <w:szCs w:val="24"/>
        </w:rPr>
      </w:pPr>
      <w:r w:rsidRPr="00173CDB">
        <w:rPr>
          <w:rFonts w:ascii="Arial" w:eastAsia="Calibri" w:hAnsi="Arial" w:cs="Arial"/>
          <w:bCs/>
          <w:szCs w:val="24"/>
        </w:rPr>
        <w:t xml:space="preserve">        2. Разрешение  на  осуществление  земляных работ должно находиться на месте работ и предъявляться по первому требованию работников  правоохранительных  органов,  работников  администрации муниципального образования, контролирующих осуществление земляных работ.</w:t>
      </w:r>
    </w:p>
    <w:p w:rsidR="00341509" w:rsidRPr="00173CDB" w:rsidRDefault="00341509" w:rsidP="00341509">
      <w:pPr>
        <w:autoSpaceDE w:val="0"/>
        <w:autoSpaceDN w:val="0"/>
        <w:adjustRightInd w:val="0"/>
        <w:ind w:right="-144"/>
        <w:jc w:val="both"/>
        <w:rPr>
          <w:rFonts w:ascii="Arial" w:eastAsia="Calibri" w:hAnsi="Arial" w:cs="Arial"/>
          <w:strike/>
          <w:sz w:val="24"/>
          <w:szCs w:val="24"/>
        </w:rPr>
      </w:pPr>
      <w:r w:rsidRPr="00173CDB">
        <w:rPr>
          <w:rFonts w:ascii="Arial" w:eastAsia="Calibri" w:hAnsi="Arial" w:cs="Arial"/>
          <w:sz w:val="24"/>
          <w:szCs w:val="24"/>
        </w:rPr>
        <w:t xml:space="preserve">        3. Перед началом производства работ необходимо вызвать на место представителей всех заинтересованных организаций, уведомить правообладателя земельного участка и выставить ограждение. В случае ограничения движения пешеходов и автомобилей, выставить ограждение согласно схеме ограждения места проведения работ</w:t>
      </w:r>
      <w:r w:rsidRPr="00173CDB">
        <w:rPr>
          <w:rFonts w:ascii="Arial" w:hAnsi="Arial" w:cs="Arial"/>
          <w:sz w:val="24"/>
          <w:szCs w:val="24"/>
        </w:rPr>
        <w:t>.</w:t>
      </w:r>
      <w:r w:rsidRPr="00173CDB">
        <w:rPr>
          <w:rFonts w:ascii="Arial" w:eastAsia="Calibri" w:hAnsi="Arial" w:cs="Arial"/>
          <w:strike/>
          <w:sz w:val="24"/>
          <w:szCs w:val="24"/>
        </w:rPr>
        <w:t xml:space="preserve"> </w:t>
      </w:r>
    </w:p>
    <w:p w:rsidR="00341509" w:rsidRPr="00173CDB" w:rsidRDefault="00341509" w:rsidP="00341509">
      <w:pPr>
        <w:pStyle w:val="1"/>
        <w:keepNext w:val="0"/>
        <w:autoSpaceDE w:val="0"/>
        <w:autoSpaceDN w:val="0"/>
        <w:adjustRightInd w:val="0"/>
        <w:ind w:right="-144"/>
        <w:jc w:val="both"/>
        <w:rPr>
          <w:rFonts w:ascii="Arial" w:hAnsi="Arial" w:cs="Arial"/>
          <w:szCs w:val="24"/>
        </w:rPr>
      </w:pPr>
      <w:r w:rsidRPr="00173CDB">
        <w:rPr>
          <w:rFonts w:ascii="Arial" w:eastAsia="Calibri" w:hAnsi="Arial" w:cs="Arial"/>
          <w:bCs/>
          <w:szCs w:val="24"/>
        </w:rPr>
        <w:t xml:space="preserve">        4. Нарушенное  благоустройство  должно  быть  восстановлено  в полном объеме  и  в  сроки, установленные данным разрешением, с извещением органа, выдавшего  разрешение.</w:t>
      </w:r>
    </w:p>
    <w:p w:rsidR="00341509" w:rsidRDefault="00341509" w:rsidP="00341509">
      <w:pPr>
        <w:widowControl w:val="0"/>
        <w:shd w:val="clear" w:color="auto" w:fill="FFFFFF"/>
        <w:tabs>
          <w:tab w:val="left" w:pos="1234"/>
        </w:tabs>
        <w:ind w:left="4820"/>
        <w:jc w:val="right"/>
        <w:rPr>
          <w:sz w:val="28"/>
          <w:szCs w:val="28"/>
        </w:rPr>
      </w:pPr>
    </w:p>
    <w:p w:rsidR="00341509" w:rsidRDefault="00341509" w:rsidP="00341509">
      <w:pPr>
        <w:widowControl w:val="0"/>
        <w:shd w:val="clear" w:color="auto" w:fill="FFFFFF"/>
        <w:tabs>
          <w:tab w:val="left" w:pos="1234"/>
        </w:tabs>
        <w:ind w:left="4820"/>
        <w:jc w:val="right"/>
        <w:rPr>
          <w:sz w:val="28"/>
          <w:szCs w:val="28"/>
        </w:rPr>
      </w:pPr>
    </w:p>
    <w:p w:rsidR="00341509" w:rsidRDefault="00341509"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173CDB" w:rsidRDefault="00173CDB" w:rsidP="00341509">
      <w:pPr>
        <w:widowControl w:val="0"/>
        <w:shd w:val="clear" w:color="auto" w:fill="FFFFFF"/>
        <w:tabs>
          <w:tab w:val="left" w:pos="1234"/>
        </w:tabs>
        <w:ind w:left="4820"/>
        <w:jc w:val="right"/>
        <w:rPr>
          <w:sz w:val="28"/>
          <w:szCs w:val="28"/>
        </w:rPr>
      </w:pPr>
    </w:p>
    <w:p w:rsidR="00341509" w:rsidRPr="003F3D7A" w:rsidRDefault="00341509" w:rsidP="00341509">
      <w:pPr>
        <w:widowControl w:val="0"/>
        <w:shd w:val="clear" w:color="auto" w:fill="FFFFFF"/>
        <w:tabs>
          <w:tab w:val="left" w:pos="1234"/>
        </w:tabs>
        <w:ind w:left="4820"/>
        <w:jc w:val="right"/>
        <w:rPr>
          <w:sz w:val="28"/>
          <w:szCs w:val="28"/>
        </w:rPr>
      </w:pPr>
      <w:r w:rsidRPr="003F3D7A">
        <w:rPr>
          <w:sz w:val="28"/>
          <w:szCs w:val="28"/>
        </w:rPr>
        <w:lastRenderedPageBreak/>
        <w:t xml:space="preserve">Приложение № </w:t>
      </w:r>
      <w:r>
        <w:rPr>
          <w:sz w:val="28"/>
          <w:szCs w:val="28"/>
        </w:rPr>
        <w:t>2</w:t>
      </w:r>
    </w:p>
    <w:p w:rsidR="00341509" w:rsidRPr="003F3D7A" w:rsidRDefault="00341509" w:rsidP="00341509">
      <w:pPr>
        <w:widowControl w:val="0"/>
        <w:spacing w:line="240" w:lineRule="exact"/>
        <w:ind w:left="4820"/>
        <w:jc w:val="right"/>
        <w:rPr>
          <w:sz w:val="28"/>
          <w:szCs w:val="28"/>
        </w:rPr>
      </w:pPr>
      <w:r w:rsidRPr="003F3D7A">
        <w:rPr>
          <w:sz w:val="28"/>
          <w:szCs w:val="28"/>
        </w:rPr>
        <w:t>к административному регламенту</w:t>
      </w:r>
    </w:p>
    <w:p w:rsidR="00341509" w:rsidRDefault="00341509" w:rsidP="00341509">
      <w:pPr>
        <w:pStyle w:val="ConsPlusNonformat"/>
        <w:jc w:val="right"/>
      </w:pPr>
      <w:r>
        <w:t xml:space="preserve">                                                                                                                                               </w:t>
      </w:r>
      <w:r w:rsidRPr="009934F5">
        <w:rPr>
          <w:sz w:val="22"/>
          <w:szCs w:val="22"/>
        </w:rPr>
        <w:t>Форма</w:t>
      </w:r>
    </w:p>
    <w:p w:rsidR="00341509" w:rsidRPr="000A3CE1" w:rsidRDefault="00341509" w:rsidP="00341509">
      <w:pPr>
        <w:ind w:left="3400" w:firstLine="2"/>
        <w:rPr>
          <w:rFonts w:ascii="Arial" w:hAnsi="Arial" w:cs="Arial"/>
          <w:b/>
          <w:sz w:val="18"/>
          <w:szCs w:val="18"/>
        </w:rPr>
      </w:pPr>
      <w:r w:rsidRPr="000A3CE1">
        <w:rPr>
          <w:rFonts w:ascii="Arial" w:hAnsi="Arial" w:cs="Arial"/>
          <w:sz w:val="18"/>
          <w:szCs w:val="18"/>
        </w:rPr>
        <w:t>В</w:t>
      </w:r>
      <w:r w:rsidRPr="000A3CE1">
        <w:rPr>
          <w:rFonts w:ascii="Arial" w:hAnsi="Arial" w:cs="Arial"/>
          <w:b/>
          <w:sz w:val="18"/>
          <w:szCs w:val="18"/>
        </w:rPr>
        <w:t>__________________________________________________________</w:t>
      </w:r>
    </w:p>
    <w:p w:rsidR="00341509" w:rsidRPr="000A3CE1" w:rsidRDefault="00341509" w:rsidP="00341509">
      <w:pPr>
        <w:pBdr>
          <w:bottom w:val="single" w:sz="12" w:space="1" w:color="auto"/>
        </w:pBdr>
        <w:ind w:left="3400" w:firstLine="2"/>
        <w:jc w:val="center"/>
        <w:rPr>
          <w:rFonts w:ascii="Arial" w:hAnsi="Arial" w:cs="Arial"/>
          <w:sz w:val="18"/>
          <w:szCs w:val="18"/>
        </w:rPr>
      </w:pPr>
      <w:proofErr w:type="gramStart"/>
      <w:r w:rsidRPr="000A3CE1">
        <w:rPr>
          <w:rFonts w:ascii="Arial" w:hAnsi="Arial" w:cs="Arial"/>
          <w:sz w:val="18"/>
          <w:szCs w:val="18"/>
        </w:rPr>
        <w:t>(наименование исполнительно-распорядительного</w:t>
      </w:r>
      <w:r>
        <w:rPr>
          <w:rFonts w:ascii="Arial" w:hAnsi="Arial" w:cs="Arial"/>
          <w:sz w:val="18"/>
          <w:szCs w:val="18"/>
        </w:rPr>
        <w:t xml:space="preserve"> </w:t>
      </w:r>
      <w:r w:rsidRPr="000A3CE1">
        <w:rPr>
          <w:rFonts w:ascii="Arial" w:hAnsi="Arial" w:cs="Arial"/>
          <w:sz w:val="18"/>
          <w:szCs w:val="18"/>
        </w:rPr>
        <w:t>органа</w:t>
      </w:r>
      <w:r>
        <w:rPr>
          <w:rFonts w:ascii="Arial" w:hAnsi="Arial" w:cs="Arial"/>
          <w:sz w:val="18"/>
          <w:szCs w:val="18"/>
        </w:rPr>
        <w:t xml:space="preserve"> местного</w:t>
      </w:r>
      <w:proofErr w:type="gramEnd"/>
    </w:p>
    <w:p w:rsidR="00341509" w:rsidRPr="000A3CE1" w:rsidRDefault="00341509" w:rsidP="00341509">
      <w:pPr>
        <w:pBdr>
          <w:bottom w:val="single" w:sz="12" w:space="1" w:color="auto"/>
        </w:pBdr>
        <w:tabs>
          <w:tab w:val="left" w:pos="4302"/>
        </w:tabs>
        <w:ind w:left="3400" w:firstLine="2"/>
        <w:rPr>
          <w:rFonts w:ascii="Arial" w:hAnsi="Arial" w:cs="Arial"/>
          <w:sz w:val="18"/>
          <w:szCs w:val="18"/>
        </w:rPr>
      </w:pPr>
      <w:r w:rsidRPr="000A3CE1">
        <w:rPr>
          <w:rFonts w:ascii="Arial" w:hAnsi="Arial" w:cs="Arial"/>
          <w:sz w:val="18"/>
          <w:szCs w:val="18"/>
        </w:rPr>
        <w:tab/>
      </w:r>
    </w:p>
    <w:p w:rsidR="00341509" w:rsidRPr="000A3CE1" w:rsidRDefault="00341509" w:rsidP="00341509">
      <w:pPr>
        <w:ind w:left="3400" w:firstLine="2"/>
        <w:jc w:val="center"/>
        <w:rPr>
          <w:rFonts w:ascii="Arial" w:hAnsi="Arial" w:cs="Arial"/>
          <w:b/>
          <w:sz w:val="18"/>
          <w:szCs w:val="18"/>
        </w:rPr>
      </w:pPr>
      <w:r w:rsidRPr="000A3CE1">
        <w:rPr>
          <w:rFonts w:ascii="Arial" w:hAnsi="Arial" w:cs="Arial"/>
          <w:sz w:val="18"/>
          <w:szCs w:val="18"/>
        </w:rPr>
        <w:t>самоуправления, предоставляющего</w:t>
      </w:r>
      <w:r w:rsidRPr="000A3CE1">
        <w:rPr>
          <w:rFonts w:ascii="Arial" w:hAnsi="Arial" w:cs="Arial"/>
          <w:b/>
          <w:sz w:val="18"/>
          <w:szCs w:val="18"/>
        </w:rPr>
        <w:t xml:space="preserve"> </w:t>
      </w:r>
      <w:r w:rsidRPr="000A3CE1">
        <w:rPr>
          <w:rFonts w:ascii="Arial" w:hAnsi="Arial" w:cs="Arial"/>
          <w:sz w:val="18"/>
          <w:szCs w:val="18"/>
        </w:rPr>
        <w:t>муниципальную услугу)</w:t>
      </w:r>
      <w:r w:rsidRPr="000A3CE1">
        <w:rPr>
          <w:rFonts w:ascii="Arial" w:hAnsi="Arial" w:cs="Arial"/>
          <w:b/>
          <w:sz w:val="18"/>
          <w:szCs w:val="18"/>
        </w:rPr>
        <w:t xml:space="preserve">    </w:t>
      </w:r>
    </w:p>
    <w:p w:rsidR="00341509" w:rsidRPr="000A3CE1" w:rsidRDefault="00341509" w:rsidP="00341509">
      <w:pPr>
        <w:ind w:left="3400" w:firstLine="2"/>
        <w:rPr>
          <w:rFonts w:ascii="Arial" w:hAnsi="Arial" w:cs="Arial"/>
          <w:sz w:val="18"/>
          <w:szCs w:val="18"/>
        </w:rPr>
      </w:pPr>
      <w:r w:rsidRPr="000A3CE1">
        <w:rPr>
          <w:rFonts w:ascii="Arial" w:hAnsi="Arial" w:cs="Arial"/>
          <w:sz w:val="18"/>
          <w:szCs w:val="18"/>
        </w:rPr>
        <w:t>От кого_____________________________________________________</w:t>
      </w:r>
      <w:r>
        <w:rPr>
          <w:rFonts w:ascii="Arial" w:hAnsi="Arial" w:cs="Arial"/>
          <w:sz w:val="18"/>
          <w:szCs w:val="18"/>
        </w:rPr>
        <w:t>_</w:t>
      </w:r>
      <w:r w:rsidRPr="000A3CE1">
        <w:rPr>
          <w:rFonts w:ascii="Arial" w:hAnsi="Arial" w:cs="Arial"/>
          <w:sz w:val="18"/>
          <w:szCs w:val="18"/>
        </w:rPr>
        <w:t>__</w:t>
      </w:r>
    </w:p>
    <w:p w:rsidR="00341509" w:rsidRPr="000A3CE1" w:rsidRDefault="00341509" w:rsidP="00341509">
      <w:pPr>
        <w:pBdr>
          <w:bottom w:val="single" w:sz="12" w:space="1" w:color="auto"/>
        </w:pBdr>
        <w:ind w:left="3400" w:firstLine="2"/>
        <w:rPr>
          <w:rFonts w:ascii="Arial" w:hAnsi="Arial" w:cs="Arial"/>
          <w:sz w:val="18"/>
          <w:szCs w:val="18"/>
        </w:rPr>
      </w:pPr>
      <w:r w:rsidRPr="000A3CE1">
        <w:rPr>
          <w:rFonts w:ascii="Arial" w:hAnsi="Arial" w:cs="Arial"/>
          <w:sz w:val="18"/>
          <w:szCs w:val="18"/>
        </w:rPr>
        <w:t xml:space="preserve">          </w:t>
      </w:r>
      <w:r>
        <w:rPr>
          <w:rFonts w:ascii="Arial" w:hAnsi="Arial" w:cs="Arial"/>
          <w:sz w:val="18"/>
          <w:szCs w:val="18"/>
        </w:rPr>
        <w:t xml:space="preserve">     </w:t>
      </w:r>
      <w:r w:rsidRPr="000A3CE1">
        <w:rPr>
          <w:rFonts w:ascii="Arial" w:hAnsi="Arial" w:cs="Arial"/>
          <w:sz w:val="18"/>
          <w:szCs w:val="18"/>
        </w:rPr>
        <w:t xml:space="preserve"> </w:t>
      </w:r>
      <w:proofErr w:type="gramStart"/>
      <w:r w:rsidRPr="000A3CE1">
        <w:rPr>
          <w:rFonts w:ascii="Arial" w:hAnsi="Arial" w:cs="Arial"/>
          <w:sz w:val="18"/>
          <w:szCs w:val="18"/>
        </w:rPr>
        <w:t>(сведения о заявителе:</w:t>
      </w:r>
      <w:proofErr w:type="gramEnd"/>
      <w:r w:rsidRPr="000A3CE1">
        <w:rPr>
          <w:rFonts w:ascii="Arial" w:hAnsi="Arial" w:cs="Arial"/>
          <w:sz w:val="18"/>
          <w:szCs w:val="18"/>
        </w:rPr>
        <w:t xml:space="preserve"> </w:t>
      </w:r>
      <w:r>
        <w:rPr>
          <w:rFonts w:ascii="Arial" w:hAnsi="Arial" w:cs="Arial"/>
          <w:sz w:val="18"/>
          <w:szCs w:val="18"/>
        </w:rPr>
        <w:t>ФИО</w:t>
      </w:r>
      <w:r w:rsidRPr="000A3CE1">
        <w:rPr>
          <w:rFonts w:ascii="Arial" w:hAnsi="Arial" w:cs="Arial"/>
          <w:sz w:val="18"/>
          <w:szCs w:val="18"/>
        </w:rPr>
        <w:t xml:space="preserve"> (последнее при наличии),</w:t>
      </w:r>
    </w:p>
    <w:p w:rsidR="00341509" w:rsidRPr="000A3CE1" w:rsidRDefault="00341509" w:rsidP="00341509">
      <w:pPr>
        <w:pBdr>
          <w:bottom w:val="single" w:sz="12" w:space="1" w:color="auto"/>
        </w:pBdr>
        <w:ind w:left="3400" w:firstLine="2"/>
        <w:rPr>
          <w:rFonts w:ascii="Arial" w:hAnsi="Arial" w:cs="Arial"/>
          <w:sz w:val="18"/>
          <w:szCs w:val="18"/>
        </w:rPr>
      </w:pPr>
    </w:p>
    <w:p w:rsidR="00341509" w:rsidRDefault="00341509" w:rsidP="00341509">
      <w:pPr>
        <w:ind w:left="3400" w:firstLine="2"/>
        <w:rPr>
          <w:rFonts w:ascii="Arial" w:hAnsi="Arial" w:cs="Arial"/>
          <w:sz w:val="18"/>
          <w:szCs w:val="18"/>
        </w:rPr>
      </w:pPr>
      <w:r w:rsidRPr="000A3CE1">
        <w:rPr>
          <w:rFonts w:ascii="Arial" w:hAnsi="Arial" w:cs="Arial"/>
          <w:sz w:val="18"/>
          <w:szCs w:val="18"/>
        </w:rPr>
        <w:t xml:space="preserve">      адрес регистрации по месту жительства, реквизиты документа удостоверяющего личность - для физических лиц, </w:t>
      </w:r>
      <w:r>
        <w:rPr>
          <w:rFonts w:ascii="Arial" w:hAnsi="Arial" w:cs="Arial"/>
          <w:sz w:val="18"/>
          <w:szCs w:val="18"/>
        </w:rPr>
        <w:t xml:space="preserve">ОГРНИП, ИНН - для </w:t>
      </w:r>
      <w:r w:rsidRPr="000A3CE1">
        <w:rPr>
          <w:rFonts w:ascii="Arial" w:hAnsi="Arial" w:cs="Arial"/>
          <w:sz w:val="18"/>
          <w:szCs w:val="18"/>
        </w:rPr>
        <w:t xml:space="preserve">индивидуальных предпринимателей; полное наименование организации, ОГРН, ИНН, </w:t>
      </w:r>
      <w:proofErr w:type="gramStart"/>
      <w:r w:rsidRPr="000A3CE1">
        <w:rPr>
          <w:rFonts w:ascii="Arial" w:hAnsi="Arial" w:cs="Arial"/>
          <w:sz w:val="18"/>
          <w:szCs w:val="18"/>
        </w:rPr>
        <w:t>место нахождение</w:t>
      </w:r>
      <w:proofErr w:type="gramEnd"/>
      <w:r w:rsidRPr="000A3CE1">
        <w:rPr>
          <w:rFonts w:ascii="Arial" w:hAnsi="Arial" w:cs="Arial"/>
          <w:sz w:val="18"/>
          <w:szCs w:val="18"/>
        </w:rPr>
        <w:t xml:space="preserve"> - для юридических лиц,</w:t>
      </w:r>
    </w:p>
    <w:p w:rsidR="00341509" w:rsidRPr="000A3CE1" w:rsidRDefault="00341509" w:rsidP="00341509">
      <w:pPr>
        <w:ind w:left="3400" w:firstLine="2"/>
        <w:rPr>
          <w:rFonts w:ascii="Arial" w:hAnsi="Arial" w:cs="Arial"/>
          <w:sz w:val="18"/>
          <w:szCs w:val="18"/>
        </w:rPr>
      </w:pPr>
      <w:r>
        <w:rPr>
          <w:rFonts w:ascii="Arial" w:hAnsi="Arial" w:cs="Arial"/>
          <w:sz w:val="18"/>
          <w:szCs w:val="18"/>
        </w:rPr>
        <w:t>__________________________________________________________</w:t>
      </w:r>
    </w:p>
    <w:p w:rsidR="00341509" w:rsidRPr="000A3CE1" w:rsidRDefault="00341509" w:rsidP="00341509">
      <w:pPr>
        <w:pBdr>
          <w:bottom w:val="single" w:sz="12" w:space="1" w:color="auto"/>
        </w:pBdr>
        <w:ind w:left="3400" w:firstLine="2"/>
        <w:rPr>
          <w:rFonts w:ascii="Arial" w:hAnsi="Arial" w:cs="Arial"/>
          <w:sz w:val="18"/>
          <w:szCs w:val="18"/>
        </w:rPr>
      </w:pPr>
    </w:p>
    <w:p w:rsidR="00341509" w:rsidRPr="000A3CE1" w:rsidRDefault="00341509" w:rsidP="00341509">
      <w:pPr>
        <w:ind w:left="3400" w:firstLine="2"/>
        <w:rPr>
          <w:rFonts w:ascii="Arial" w:hAnsi="Arial" w:cs="Arial"/>
          <w:sz w:val="18"/>
          <w:szCs w:val="18"/>
        </w:rPr>
      </w:pPr>
      <w:r w:rsidRPr="000A3CE1">
        <w:rPr>
          <w:rFonts w:ascii="Arial" w:hAnsi="Arial" w:cs="Arial"/>
          <w:sz w:val="18"/>
          <w:szCs w:val="18"/>
        </w:rPr>
        <w:t xml:space="preserve">               почтовый адрес и индекс; электронный адрес (при наличии)</w:t>
      </w:r>
    </w:p>
    <w:p w:rsidR="00341509" w:rsidRPr="000A3CE1" w:rsidRDefault="00341509" w:rsidP="00341509">
      <w:pPr>
        <w:pBdr>
          <w:bottom w:val="single" w:sz="12" w:space="1" w:color="auto"/>
        </w:pBdr>
        <w:ind w:left="3400" w:firstLine="2"/>
        <w:rPr>
          <w:rFonts w:ascii="Arial" w:hAnsi="Arial" w:cs="Arial"/>
          <w:sz w:val="18"/>
          <w:szCs w:val="18"/>
        </w:rPr>
      </w:pPr>
    </w:p>
    <w:p w:rsidR="00341509" w:rsidRPr="000A3CE1" w:rsidRDefault="00341509" w:rsidP="00341509">
      <w:pPr>
        <w:ind w:left="3400" w:firstLine="2"/>
        <w:rPr>
          <w:rFonts w:ascii="Arial" w:hAnsi="Arial" w:cs="Arial"/>
          <w:sz w:val="18"/>
          <w:szCs w:val="18"/>
        </w:rPr>
      </w:pPr>
      <w:r w:rsidRPr="000A3CE1">
        <w:rPr>
          <w:rFonts w:ascii="Arial" w:hAnsi="Arial" w:cs="Arial"/>
          <w:sz w:val="18"/>
          <w:szCs w:val="18"/>
        </w:rPr>
        <w:t xml:space="preserve">                                контактный телефон)</w:t>
      </w:r>
    </w:p>
    <w:p w:rsidR="00341509" w:rsidRDefault="00341509" w:rsidP="00341509">
      <w:pPr>
        <w:jc w:val="center"/>
      </w:pPr>
    </w:p>
    <w:tbl>
      <w:tblPr>
        <w:tblW w:w="13509" w:type="dxa"/>
        <w:tblLayout w:type="fixed"/>
        <w:tblCellMar>
          <w:top w:w="102" w:type="dxa"/>
          <w:left w:w="62" w:type="dxa"/>
          <w:bottom w:w="102" w:type="dxa"/>
          <w:right w:w="62" w:type="dxa"/>
        </w:tblCellMar>
        <w:tblLook w:val="0000" w:firstRow="0" w:lastRow="0" w:firstColumn="0" w:lastColumn="0" w:noHBand="0" w:noVBand="0"/>
      </w:tblPr>
      <w:tblGrid>
        <w:gridCol w:w="1334"/>
        <w:gridCol w:w="1859"/>
        <w:gridCol w:w="340"/>
        <w:gridCol w:w="1949"/>
        <w:gridCol w:w="404"/>
        <w:gridCol w:w="1122"/>
        <w:gridCol w:w="425"/>
        <w:gridCol w:w="1985"/>
        <w:gridCol w:w="425"/>
        <w:gridCol w:w="3666"/>
      </w:tblGrid>
      <w:tr w:rsidR="00341509" w:rsidRPr="000A3CE1" w:rsidTr="005A3CFF">
        <w:trPr>
          <w:gridAfter w:val="1"/>
          <w:wAfter w:w="3666" w:type="dxa"/>
        </w:trPr>
        <w:tc>
          <w:tcPr>
            <w:tcW w:w="9843" w:type="dxa"/>
            <w:gridSpan w:val="9"/>
          </w:tcPr>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ЗАЯВЛЕНИЕ</w:t>
            </w:r>
          </w:p>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 xml:space="preserve">о выдаче разрешения на осуществление земляных работ </w:t>
            </w:r>
          </w:p>
          <w:p w:rsidR="00341509" w:rsidRPr="000A3CE1" w:rsidRDefault="00341509" w:rsidP="005A3CFF">
            <w:pPr>
              <w:autoSpaceDE w:val="0"/>
              <w:autoSpaceDN w:val="0"/>
              <w:adjustRightInd w:val="0"/>
              <w:jc w:val="center"/>
              <w:rPr>
                <w:rFonts w:ascii="Arial" w:eastAsia="Calibri" w:hAnsi="Arial" w:cs="Arial"/>
              </w:rPr>
            </w:pPr>
          </w:p>
        </w:tc>
      </w:tr>
      <w:tr w:rsidR="00341509" w:rsidRPr="000A3CE1" w:rsidTr="005A3CFF">
        <w:trPr>
          <w:gridAfter w:val="1"/>
          <w:wAfter w:w="3666" w:type="dxa"/>
        </w:trPr>
        <w:tc>
          <w:tcPr>
            <w:tcW w:w="7433" w:type="dxa"/>
            <w:gridSpan w:val="7"/>
          </w:tcPr>
          <w:p w:rsidR="00341509" w:rsidRPr="000A3CE1" w:rsidRDefault="00341509" w:rsidP="005A3CFF">
            <w:pPr>
              <w:autoSpaceDE w:val="0"/>
              <w:autoSpaceDN w:val="0"/>
              <w:adjustRightInd w:val="0"/>
              <w:ind w:right="-3487"/>
              <w:rPr>
                <w:rFonts w:ascii="Arial" w:eastAsia="Calibri" w:hAnsi="Arial" w:cs="Arial"/>
              </w:rPr>
            </w:pPr>
            <w:r w:rsidRPr="000A3CE1">
              <w:rPr>
                <w:rFonts w:ascii="Arial" w:eastAsia="Calibri" w:hAnsi="Arial" w:cs="Arial"/>
              </w:rPr>
              <w:t xml:space="preserve">      Прошу Вас выдать разрешение на осуществление земляных работ</w:t>
            </w:r>
          </w:p>
        </w:tc>
        <w:tc>
          <w:tcPr>
            <w:tcW w:w="2410" w:type="dxa"/>
            <w:gridSpan w:val="2"/>
          </w:tcPr>
          <w:p w:rsidR="00341509" w:rsidRPr="000A3CE1" w:rsidRDefault="00341509" w:rsidP="005A3CFF">
            <w:pPr>
              <w:autoSpaceDE w:val="0"/>
              <w:autoSpaceDN w:val="0"/>
              <w:adjustRightInd w:val="0"/>
              <w:ind w:right="-3487"/>
              <w:jc w:val="center"/>
              <w:rPr>
                <w:rFonts w:ascii="Arial" w:eastAsia="Calibri" w:hAnsi="Arial" w:cs="Arial"/>
              </w:rPr>
            </w:pPr>
            <w:r w:rsidRPr="000A3CE1">
              <w:rPr>
                <w:rFonts w:ascii="Arial" w:eastAsia="Calibri" w:hAnsi="Arial" w:cs="Arial"/>
              </w:rPr>
              <w:t>т</w:t>
            </w:r>
          </w:p>
        </w:tc>
      </w:tr>
      <w:tr w:rsidR="00341509" w:rsidRPr="000A3CE1" w:rsidTr="005A3CFF">
        <w:tc>
          <w:tcPr>
            <w:tcW w:w="1334" w:type="dxa"/>
          </w:tcPr>
          <w:p w:rsidR="00341509" w:rsidRPr="000A3CE1" w:rsidRDefault="00341509" w:rsidP="005A3CFF">
            <w:pPr>
              <w:autoSpaceDE w:val="0"/>
              <w:autoSpaceDN w:val="0"/>
              <w:adjustRightInd w:val="0"/>
              <w:rPr>
                <w:rFonts w:ascii="Arial" w:eastAsia="Calibri" w:hAnsi="Arial" w:cs="Arial"/>
              </w:rPr>
            </w:pPr>
            <w:r w:rsidRPr="000A3CE1">
              <w:rPr>
                <w:rFonts w:ascii="Arial" w:eastAsia="Calibri" w:hAnsi="Arial" w:cs="Arial"/>
              </w:rPr>
              <w:t>по адресу:</w:t>
            </w:r>
          </w:p>
        </w:tc>
        <w:tc>
          <w:tcPr>
            <w:tcW w:w="8084" w:type="dxa"/>
            <w:gridSpan w:val="7"/>
          </w:tcPr>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____________________________________________________________________</w:t>
            </w:r>
          </w:p>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(указывается адрес и место проведения работ)</w:t>
            </w:r>
          </w:p>
        </w:tc>
        <w:tc>
          <w:tcPr>
            <w:tcW w:w="4091" w:type="dxa"/>
            <w:gridSpan w:val="2"/>
          </w:tcPr>
          <w:p w:rsidR="00341509" w:rsidRPr="000A3CE1" w:rsidRDefault="00341509" w:rsidP="005A3CFF">
            <w:pPr>
              <w:autoSpaceDE w:val="0"/>
              <w:autoSpaceDN w:val="0"/>
              <w:adjustRightInd w:val="0"/>
              <w:jc w:val="both"/>
              <w:rPr>
                <w:rFonts w:ascii="Arial" w:eastAsia="Calibri" w:hAnsi="Arial" w:cs="Arial"/>
              </w:rPr>
            </w:pPr>
          </w:p>
        </w:tc>
      </w:tr>
      <w:tr w:rsidR="00341509" w:rsidRPr="000A3CE1" w:rsidTr="005A3CFF">
        <w:trPr>
          <w:gridAfter w:val="1"/>
          <w:wAfter w:w="3666" w:type="dxa"/>
          <w:trHeight w:val="1779"/>
        </w:trPr>
        <w:tc>
          <w:tcPr>
            <w:tcW w:w="9843" w:type="dxa"/>
            <w:gridSpan w:val="9"/>
          </w:tcPr>
          <w:p w:rsidR="00341509" w:rsidRPr="00A46F47" w:rsidRDefault="00341509" w:rsidP="005A3CFF">
            <w:pPr>
              <w:autoSpaceDE w:val="0"/>
              <w:autoSpaceDN w:val="0"/>
              <w:adjustRightInd w:val="0"/>
              <w:ind w:firstLine="283"/>
              <w:jc w:val="both"/>
              <w:rPr>
                <w:rFonts w:ascii="Arial" w:eastAsia="Calibri" w:hAnsi="Arial" w:cs="Arial"/>
              </w:rPr>
            </w:pPr>
            <w:r w:rsidRPr="00A46F47">
              <w:rPr>
                <w:rFonts w:ascii="Arial" w:eastAsia="Calibri" w:hAnsi="Arial" w:cs="Arial"/>
              </w:rPr>
              <w:t>Кадастровые номера земельных участков, на которых планируется проведение земляных работ (при их наличии) _____________________________________________________.</w:t>
            </w:r>
          </w:p>
          <w:p w:rsidR="00341509" w:rsidRPr="00A46F47" w:rsidRDefault="00341509" w:rsidP="005A3CFF">
            <w:pPr>
              <w:autoSpaceDE w:val="0"/>
              <w:autoSpaceDN w:val="0"/>
              <w:adjustRightInd w:val="0"/>
              <w:ind w:firstLine="283"/>
              <w:jc w:val="both"/>
              <w:rPr>
                <w:rFonts w:ascii="Arial" w:eastAsia="Calibri" w:hAnsi="Arial" w:cs="Arial"/>
              </w:rPr>
            </w:pPr>
            <w:r w:rsidRPr="00A46F47">
              <w:rPr>
                <w:rFonts w:ascii="Arial" w:eastAsia="Calibri" w:hAnsi="Arial" w:cs="Arial"/>
              </w:rPr>
              <w:t>Нарушаемое благоустройство: асфальт _________ кв. м, газон (грунт) _______ кв. м.</w:t>
            </w:r>
          </w:p>
          <w:p w:rsidR="00341509" w:rsidRPr="00A46F47" w:rsidRDefault="00341509" w:rsidP="005A3CFF">
            <w:pPr>
              <w:autoSpaceDE w:val="0"/>
              <w:autoSpaceDN w:val="0"/>
              <w:adjustRightInd w:val="0"/>
              <w:ind w:firstLine="283"/>
              <w:jc w:val="both"/>
              <w:rPr>
                <w:rFonts w:ascii="Arial" w:eastAsia="Calibri" w:hAnsi="Arial" w:cs="Arial"/>
              </w:rPr>
            </w:pPr>
            <w:r w:rsidRPr="00A46F47">
              <w:rPr>
                <w:rFonts w:ascii="Arial" w:eastAsia="Calibri" w:hAnsi="Arial" w:cs="Arial"/>
              </w:rPr>
              <w:t>Вид работ для проведения земляных работ: ______________________________________________.</w:t>
            </w:r>
          </w:p>
          <w:p w:rsidR="00341509" w:rsidRPr="00A46F47" w:rsidRDefault="00341509" w:rsidP="005A3CFF">
            <w:pPr>
              <w:autoSpaceDE w:val="0"/>
              <w:autoSpaceDN w:val="0"/>
              <w:adjustRightInd w:val="0"/>
              <w:ind w:firstLine="283"/>
              <w:jc w:val="both"/>
              <w:rPr>
                <w:rFonts w:ascii="Arial" w:eastAsia="Calibri" w:hAnsi="Arial" w:cs="Arial"/>
              </w:rPr>
            </w:pPr>
            <w:r w:rsidRPr="00A46F47">
              <w:rPr>
                <w:rFonts w:ascii="Arial" w:eastAsia="Calibri" w:hAnsi="Arial" w:cs="Arial"/>
              </w:rPr>
              <w:t>Период производства работ: ___________________________________________________________.</w:t>
            </w:r>
          </w:p>
          <w:p w:rsidR="00341509" w:rsidRPr="00A46F47" w:rsidRDefault="00341509" w:rsidP="005A3CFF">
            <w:pPr>
              <w:autoSpaceDE w:val="0"/>
              <w:autoSpaceDN w:val="0"/>
              <w:adjustRightInd w:val="0"/>
              <w:ind w:firstLine="283"/>
              <w:jc w:val="both"/>
              <w:rPr>
                <w:rFonts w:ascii="Arial" w:eastAsia="Calibri" w:hAnsi="Arial" w:cs="Arial"/>
              </w:rPr>
            </w:pPr>
            <w:r w:rsidRPr="00A46F47">
              <w:rPr>
                <w:rFonts w:ascii="Arial" w:eastAsia="Calibri" w:hAnsi="Arial" w:cs="Arial"/>
              </w:rPr>
              <w:t xml:space="preserve">                                                      (дата начала и дата окончания работ)</w:t>
            </w:r>
          </w:p>
          <w:p w:rsidR="00341509" w:rsidRPr="00A46F47" w:rsidRDefault="00341509" w:rsidP="005A3CFF">
            <w:pPr>
              <w:autoSpaceDE w:val="0"/>
              <w:autoSpaceDN w:val="0"/>
              <w:adjustRightInd w:val="0"/>
              <w:ind w:firstLine="283"/>
              <w:jc w:val="both"/>
              <w:rPr>
                <w:rFonts w:ascii="Arial" w:eastAsia="Calibri" w:hAnsi="Arial" w:cs="Arial"/>
              </w:rPr>
            </w:pPr>
          </w:p>
          <w:p w:rsidR="00341509" w:rsidRPr="00A46F47" w:rsidRDefault="00341509" w:rsidP="005A3CFF">
            <w:pPr>
              <w:autoSpaceDE w:val="0"/>
              <w:autoSpaceDN w:val="0"/>
              <w:adjustRightInd w:val="0"/>
              <w:ind w:firstLine="283"/>
              <w:jc w:val="both"/>
              <w:rPr>
                <w:rFonts w:ascii="Arial" w:eastAsia="Calibri" w:hAnsi="Arial" w:cs="Arial"/>
              </w:rPr>
            </w:pPr>
            <w:r w:rsidRPr="00A46F47">
              <w:rPr>
                <w:rFonts w:ascii="Arial" w:eastAsia="Calibri" w:hAnsi="Arial" w:cs="Arial"/>
              </w:rPr>
              <w:t>Срок восстановления покрытия (благоустройства): ________________________________________.</w:t>
            </w:r>
          </w:p>
          <w:p w:rsidR="00341509" w:rsidRPr="00A46F47" w:rsidRDefault="00341509" w:rsidP="005A3CFF">
            <w:pPr>
              <w:autoSpaceDE w:val="0"/>
              <w:autoSpaceDN w:val="0"/>
              <w:adjustRightInd w:val="0"/>
              <w:rPr>
                <w:rFonts w:ascii="Arial" w:eastAsia="Calibri" w:hAnsi="Arial" w:cs="Arial"/>
              </w:rPr>
            </w:pPr>
          </w:p>
          <w:p w:rsidR="00341509" w:rsidRPr="00A46F47" w:rsidRDefault="00341509" w:rsidP="005A3CFF">
            <w:pPr>
              <w:autoSpaceDE w:val="0"/>
              <w:autoSpaceDN w:val="0"/>
              <w:adjustRightInd w:val="0"/>
              <w:rPr>
                <w:rFonts w:ascii="Arial" w:eastAsia="Calibri" w:hAnsi="Arial" w:cs="Arial"/>
              </w:rPr>
            </w:pPr>
            <w:proofErr w:type="gramStart"/>
            <w:r w:rsidRPr="00A46F47">
              <w:rPr>
                <w:rFonts w:ascii="Arial" w:eastAsia="Calibri" w:hAnsi="Arial" w:cs="Arial"/>
              </w:rPr>
              <w:t>Ответственный</w:t>
            </w:r>
            <w:proofErr w:type="gramEnd"/>
            <w:r w:rsidRPr="00A46F47">
              <w:rPr>
                <w:rFonts w:ascii="Arial" w:eastAsia="Calibri" w:hAnsi="Arial" w:cs="Arial"/>
              </w:rPr>
              <w:t xml:space="preserve"> за осуществление земляных работ                              ____________________________</w:t>
            </w:r>
          </w:p>
          <w:p w:rsidR="00341509" w:rsidRPr="00A46F47" w:rsidRDefault="00341509" w:rsidP="005A3CFF">
            <w:pPr>
              <w:autoSpaceDE w:val="0"/>
              <w:autoSpaceDN w:val="0"/>
              <w:adjustRightInd w:val="0"/>
              <w:rPr>
                <w:rFonts w:ascii="Arial" w:eastAsia="Calibri" w:hAnsi="Arial" w:cs="Arial"/>
              </w:rPr>
            </w:pPr>
            <w:r w:rsidRPr="00A46F47">
              <w:rPr>
                <w:rFonts w:ascii="Arial" w:eastAsia="Calibri" w:hAnsi="Arial" w:cs="Arial"/>
              </w:rPr>
              <w:t>(от юридического лица, ИП, являющегося исполнителем работ)         ____________________________.</w:t>
            </w:r>
          </w:p>
          <w:p w:rsidR="00341509" w:rsidRPr="000A3CE1" w:rsidRDefault="00341509" w:rsidP="005A3CFF">
            <w:pPr>
              <w:autoSpaceDE w:val="0"/>
              <w:autoSpaceDN w:val="0"/>
              <w:adjustRightInd w:val="0"/>
              <w:rPr>
                <w:rFonts w:ascii="Arial" w:eastAsia="Calibri" w:hAnsi="Arial" w:cs="Arial"/>
              </w:rPr>
            </w:pPr>
            <w:r w:rsidRPr="00A46F47">
              <w:rPr>
                <w:rFonts w:ascii="Arial" w:eastAsia="Calibri" w:hAnsi="Arial" w:cs="Arial"/>
              </w:rPr>
              <w:t xml:space="preserve">                                                                                                                       (должность, Ф.И.О., телефон)</w:t>
            </w:r>
            <w:r w:rsidRPr="000A3CE1">
              <w:rPr>
                <w:rFonts w:ascii="Arial" w:eastAsia="Calibri" w:hAnsi="Arial" w:cs="Arial"/>
              </w:rPr>
              <w:t xml:space="preserve">                                                                  </w:t>
            </w:r>
          </w:p>
        </w:tc>
      </w:tr>
      <w:tr w:rsidR="00341509" w:rsidRPr="000A3CE1" w:rsidTr="005A3CFF">
        <w:trPr>
          <w:gridAfter w:val="1"/>
          <w:wAfter w:w="3666" w:type="dxa"/>
        </w:trPr>
        <w:tc>
          <w:tcPr>
            <w:tcW w:w="5482" w:type="dxa"/>
            <w:gridSpan w:val="4"/>
          </w:tcPr>
          <w:p w:rsidR="00341509" w:rsidRPr="000A3CE1" w:rsidRDefault="00341509" w:rsidP="005A3CFF">
            <w:pPr>
              <w:autoSpaceDE w:val="0"/>
              <w:autoSpaceDN w:val="0"/>
              <w:adjustRightInd w:val="0"/>
              <w:jc w:val="both"/>
              <w:rPr>
                <w:rFonts w:ascii="Arial" w:eastAsia="Calibri" w:hAnsi="Arial" w:cs="Arial"/>
              </w:rPr>
            </w:pPr>
            <w:proofErr w:type="gramStart"/>
            <w:r w:rsidRPr="000A3CE1">
              <w:rPr>
                <w:rFonts w:ascii="Arial" w:eastAsia="Calibri" w:hAnsi="Arial" w:cs="Arial"/>
              </w:rPr>
              <w:t>Ответственный</w:t>
            </w:r>
            <w:proofErr w:type="gramEnd"/>
            <w:r w:rsidRPr="000A3CE1">
              <w:rPr>
                <w:rFonts w:ascii="Arial" w:eastAsia="Calibri" w:hAnsi="Arial" w:cs="Arial"/>
              </w:rPr>
              <w:t xml:space="preserve"> за осуществление земляных работ</w:t>
            </w:r>
            <w:r>
              <w:rPr>
                <w:rFonts w:ascii="Arial" w:eastAsia="Calibri" w:hAnsi="Arial" w:cs="Arial"/>
              </w:rPr>
              <w:t xml:space="preserve">                                       </w:t>
            </w:r>
          </w:p>
          <w:p w:rsidR="00341509" w:rsidRPr="000A3CE1" w:rsidRDefault="00341509" w:rsidP="005A3CFF">
            <w:pPr>
              <w:autoSpaceDE w:val="0"/>
              <w:autoSpaceDN w:val="0"/>
              <w:adjustRightInd w:val="0"/>
              <w:jc w:val="both"/>
              <w:rPr>
                <w:rFonts w:ascii="Arial" w:eastAsia="Calibri" w:hAnsi="Arial" w:cs="Arial"/>
              </w:rPr>
            </w:pPr>
            <w:r w:rsidRPr="000A3CE1">
              <w:rPr>
                <w:rFonts w:ascii="Arial" w:eastAsia="Calibri" w:hAnsi="Arial" w:cs="Arial"/>
              </w:rPr>
              <w:t>(от подрядчика – при наличии договора)</w:t>
            </w:r>
          </w:p>
        </w:tc>
        <w:tc>
          <w:tcPr>
            <w:tcW w:w="4361" w:type="dxa"/>
            <w:gridSpan w:val="5"/>
          </w:tcPr>
          <w:p w:rsidR="00341509" w:rsidRPr="000A3CE1" w:rsidRDefault="00341509" w:rsidP="005A3CFF">
            <w:pPr>
              <w:autoSpaceDE w:val="0"/>
              <w:autoSpaceDN w:val="0"/>
              <w:adjustRightInd w:val="0"/>
              <w:rPr>
                <w:rFonts w:ascii="Arial" w:eastAsia="Calibri" w:hAnsi="Arial" w:cs="Arial"/>
              </w:rPr>
            </w:pPr>
            <w:r>
              <w:rPr>
                <w:rFonts w:ascii="Arial" w:eastAsia="Calibri" w:hAnsi="Arial" w:cs="Arial"/>
              </w:rPr>
              <w:t xml:space="preserve">                  ____________________________</w:t>
            </w:r>
          </w:p>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 xml:space="preserve">                ______________________</w:t>
            </w:r>
            <w:r>
              <w:rPr>
                <w:rFonts w:ascii="Arial" w:eastAsia="Calibri" w:hAnsi="Arial" w:cs="Arial"/>
              </w:rPr>
              <w:t>_</w:t>
            </w:r>
            <w:r w:rsidRPr="000A3CE1">
              <w:rPr>
                <w:rFonts w:ascii="Arial" w:eastAsia="Calibri" w:hAnsi="Arial" w:cs="Arial"/>
              </w:rPr>
              <w:t>_____.</w:t>
            </w:r>
          </w:p>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 xml:space="preserve">                (должность, Ф.И.О., телефон)</w:t>
            </w:r>
          </w:p>
        </w:tc>
      </w:tr>
      <w:tr w:rsidR="00341509" w:rsidRPr="000A3CE1" w:rsidTr="005A3CFF">
        <w:trPr>
          <w:gridAfter w:val="2"/>
          <w:wAfter w:w="4091" w:type="dxa"/>
        </w:trPr>
        <w:tc>
          <w:tcPr>
            <w:tcW w:w="3193" w:type="dxa"/>
            <w:gridSpan w:val="2"/>
            <w:tcBorders>
              <w:bottom w:val="single" w:sz="4" w:space="0" w:color="auto"/>
            </w:tcBorders>
          </w:tcPr>
          <w:p w:rsidR="00341509" w:rsidRDefault="00341509" w:rsidP="005A3CFF">
            <w:pPr>
              <w:autoSpaceDE w:val="0"/>
              <w:autoSpaceDN w:val="0"/>
              <w:adjustRightInd w:val="0"/>
              <w:outlineLvl w:val="0"/>
              <w:rPr>
                <w:rFonts w:ascii="Arial" w:eastAsia="Calibri" w:hAnsi="Arial" w:cs="Arial"/>
              </w:rPr>
            </w:pPr>
            <w:r>
              <w:rPr>
                <w:rFonts w:ascii="Arial" w:eastAsia="Calibri" w:hAnsi="Arial" w:cs="Arial"/>
              </w:rPr>
              <w:t>Заявитель:</w:t>
            </w:r>
          </w:p>
          <w:p w:rsidR="00341509" w:rsidRPr="000A3CE1" w:rsidRDefault="00341509" w:rsidP="005A3CFF">
            <w:pPr>
              <w:autoSpaceDE w:val="0"/>
              <w:autoSpaceDN w:val="0"/>
              <w:adjustRightInd w:val="0"/>
              <w:jc w:val="center"/>
              <w:outlineLvl w:val="0"/>
              <w:rPr>
                <w:rFonts w:ascii="Arial" w:eastAsia="Calibri" w:hAnsi="Arial" w:cs="Arial"/>
              </w:rPr>
            </w:pPr>
          </w:p>
        </w:tc>
        <w:tc>
          <w:tcPr>
            <w:tcW w:w="340" w:type="dxa"/>
          </w:tcPr>
          <w:p w:rsidR="00341509" w:rsidRPr="000A3CE1" w:rsidRDefault="00341509" w:rsidP="005A3CFF">
            <w:pPr>
              <w:autoSpaceDE w:val="0"/>
              <w:autoSpaceDN w:val="0"/>
              <w:adjustRightInd w:val="0"/>
              <w:jc w:val="center"/>
              <w:rPr>
                <w:rFonts w:ascii="Arial" w:eastAsia="Calibri" w:hAnsi="Arial" w:cs="Arial"/>
              </w:rPr>
            </w:pPr>
          </w:p>
        </w:tc>
        <w:tc>
          <w:tcPr>
            <w:tcW w:w="2353" w:type="dxa"/>
            <w:gridSpan w:val="2"/>
            <w:tcBorders>
              <w:bottom w:val="single" w:sz="4" w:space="0" w:color="auto"/>
            </w:tcBorders>
          </w:tcPr>
          <w:p w:rsidR="00341509" w:rsidRPr="000A3CE1" w:rsidRDefault="00341509" w:rsidP="005A3CFF">
            <w:pPr>
              <w:autoSpaceDE w:val="0"/>
              <w:autoSpaceDN w:val="0"/>
              <w:adjustRightInd w:val="0"/>
              <w:jc w:val="center"/>
              <w:rPr>
                <w:rFonts w:ascii="Arial" w:eastAsia="Calibri" w:hAnsi="Arial" w:cs="Arial"/>
              </w:rPr>
            </w:pPr>
          </w:p>
        </w:tc>
        <w:tc>
          <w:tcPr>
            <w:tcW w:w="1122" w:type="dxa"/>
          </w:tcPr>
          <w:p w:rsidR="00341509" w:rsidRPr="000A3CE1" w:rsidRDefault="00341509" w:rsidP="005A3CFF">
            <w:pPr>
              <w:autoSpaceDE w:val="0"/>
              <w:autoSpaceDN w:val="0"/>
              <w:adjustRightInd w:val="0"/>
              <w:jc w:val="center"/>
              <w:rPr>
                <w:rFonts w:ascii="Arial" w:eastAsia="Calibri" w:hAnsi="Arial" w:cs="Arial"/>
              </w:rPr>
            </w:pPr>
          </w:p>
        </w:tc>
        <w:tc>
          <w:tcPr>
            <w:tcW w:w="2410" w:type="dxa"/>
            <w:gridSpan w:val="2"/>
            <w:tcBorders>
              <w:bottom w:val="single" w:sz="4" w:space="0" w:color="auto"/>
            </w:tcBorders>
          </w:tcPr>
          <w:p w:rsidR="00341509" w:rsidRPr="000A3CE1" w:rsidRDefault="00341509" w:rsidP="005A3CFF">
            <w:pPr>
              <w:autoSpaceDE w:val="0"/>
              <w:autoSpaceDN w:val="0"/>
              <w:adjustRightInd w:val="0"/>
              <w:ind w:hanging="487"/>
              <w:jc w:val="center"/>
              <w:rPr>
                <w:rFonts w:ascii="Arial" w:eastAsia="Calibri" w:hAnsi="Arial" w:cs="Arial"/>
              </w:rPr>
            </w:pPr>
          </w:p>
        </w:tc>
      </w:tr>
      <w:tr w:rsidR="00341509" w:rsidRPr="000A3CE1" w:rsidTr="005A3CFF">
        <w:trPr>
          <w:gridAfter w:val="2"/>
          <w:wAfter w:w="4091" w:type="dxa"/>
        </w:trPr>
        <w:tc>
          <w:tcPr>
            <w:tcW w:w="3193" w:type="dxa"/>
            <w:gridSpan w:val="2"/>
            <w:tcBorders>
              <w:top w:val="single" w:sz="4" w:space="0" w:color="auto"/>
            </w:tcBorders>
          </w:tcPr>
          <w:p w:rsidR="00341509" w:rsidRPr="000A3CE1" w:rsidRDefault="00341509" w:rsidP="005A3CFF">
            <w:pPr>
              <w:autoSpaceDE w:val="0"/>
              <w:autoSpaceDN w:val="0"/>
              <w:adjustRightInd w:val="0"/>
              <w:rPr>
                <w:rFonts w:ascii="Arial" w:eastAsia="Calibri" w:hAnsi="Arial" w:cs="Arial"/>
              </w:rPr>
            </w:pPr>
            <w:r>
              <w:rPr>
                <w:rFonts w:ascii="Arial" w:eastAsia="Calibri" w:hAnsi="Arial" w:cs="Arial"/>
              </w:rPr>
              <w:t xml:space="preserve">        </w:t>
            </w:r>
            <w:r w:rsidRPr="000A3CE1">
              <w:rPr>
                <w:rFonts w:ascii="Arial" w:eastAsia="Calibri" w:hAnsi="Arial" w:cs="Arial"/>
              </w:rPr>
              <w:t>должность</w:t>
            </w:r>
          </w:p>
          <w:p w:rsidR="00341509" w:rsidRDefault="00341509" w:rsidP="005A3CFF">
            <w:pPr>
              <w:autoSpaceDE w:val="0"/>
              <w:autoSpaceDN w:val="0"/>
              <w:adjustRightInd w:val="0"/>
              <w:rPr>
                <w:rFonts w:ascii="Arial" w:eastAsia="Calibri" w:hAnsi="Arial" w:cs="Arial"/>
              </w:rPr>
            </w:pPr>
          </w:p>
          <w:p w:rsidR="00341509" w:rsidRPr="000A3CE1" w:rsidRDefault="00341509" w:rsidP="005A3CFF">
            <w:pPr>
              <w:autoSpaceDE w:val="0"/>
              <w:autoSpaceDN w:val="0"/>
              <w:adjustRightInd w:val="0"/>
              <w:rPr>
                <w:rFonts w:ascii="Arial" w:eastAsia="Calibri" w:hAnsi="Arial" w:cs="Arial"/>
              </w:rPr>
            </w:pPr>
            <w:r w:rsidRPr="000A3CE1">
              <w:rPr>
                <w:rFonts w:ascii="Arial" w:eastAsia="Calibri" w:hAnsi="Arial" w:cs="Arial"/>
              </w:rPr>
              <w:t>М.П.</w:t>
            </w:r>
            <w:r>
              <w:rPr>
                <w:rFonts w:ascii="Arial" w:eastAsia="Calibri" w:hAnsi="Arial" w:cs="Arial"/>
              </w:rPr>
              <w:t xml:space="preserve"> (при наличии)</w:t>
            </w:r>
          </w:p>
        </w:tc>
        <w:tc>
          <w:tcPr>
            <w:tcW w:w="340" w:type="dxa"/>
          </w:tcPr>
          <w:p w:rsidR="00341509" w:rsidRPr="000A3CE1" w:rsidRDefault="00341509" w:rsidP="005A3CFF">
            <w:pPr>
              <w:autoSpaceDE w:val="0"/>
              <w:autoSpaceDN w:val="0"/>
              <w:adjustRightInd w:val="0"/>
              <w:rPr>
                <w:rFonts w:ascii="Arial" w:eastAsia="Calibri" w:hAnsi="Arial" w:cs="Arial"/>
              </w:rPr>
            </w:pPr>
          </w:p>
        </w:tc>
        <w:tc>
          <w:tcPr>
            <w:tcW w:w="2353" w:type="dxa"/>
            <w:gridSpan w:val="2"/>
            <w:tcBorders>
              <w:top w:val="single" w:sz="4" w:space="0" w:color="auto"/>
            </w:tcBorders>
          </w:tcPr>
          <w:p w:rsidR="00341509" w:rsidRPr="000A3CE1" w:rsidRDefault="00341509" w:rsidP="005A3CFF">
            <w:pPr>
              <w:autoSpaceDE w:val="0"/>
              <w:autoSpaceDN w:val="0"/>
              <w:adjustRightInd w:val="0"/>
              <w:jc w:val="center"/>
              <w:rPr>
                <w:rFonts w:ascii="Arial" w:eastAsia="Calibri" w:hAnsi="Arial" w:cs="Arial"/>
              </w:rPr>
            </w:pPr>
            <w:r w:rsidRPr="000A3CE1">
              <w:rPr>
                <w:rFonts w:ascii="Arial" w:eastAsia="Calibri" w:hAnsi="Arial" w:cs="Arial"/>
              </w:rPr>
              <w:t>подпись</w:t>
            </w:r>
          </w:p>
        </w:tc>
        <w:tc>
          <w:tcPr>
            <w:tcW w:w="1122" w:type="dxa"/>
          </w:tcPr>
          <w:p w:rsidR="00341509" w:rsidRPr="000A3CE1" w:rsidRDefault="00341509" w:rsidP="005A3CFF">
            <w:pPr>
              <w:autoSpaceDE w:val="0"/>
              <w:autoSpaceDN w:val="0"/>
              <w:adjustRightInd w:val="0"/>
              <w:ind w:left="178"/>
              <w:rPr>
                <w:rFonts w:ascii="Arial" w:eastAsia="Calibri" w:hAnsi="Arial" w:cs="Arial"/>
              </w:rPr>
            </w:pPr>
          </w:p>
        </w:tc>
        <w:tc>
          <w:tcPr>
            <w:tcW w:w="2410" w:type="dxa"/>
            <w:gridSpan w:val="2"/>
            <w:tcBorders>
              <w:top w:val="single" w:sz="4" w:space="0" w:color="auto"/>
            </w:tcBorders>
          </w:tcPr>
          <w:p w:rsidR="00341509" w:rsidRPr="000A3CE1" w:rsidRDefault="00341509" w:rsidP="005A3CFF">
            <w:pPr>
              <w:autoSpaceDE w:val="0"/>
              <w:autoSpaceDN w:val="0"/>
              <w:adjustRightInd w:val="0"/>
              <w:rPr>
                <w:rFonts w:ascii="Arial" w:eastAsia="Calibri" w:hAnsi="Arial" w:cs="Arial"/>
              </w:rPr>
            </w:pPr>
            <w:r w:rsidRPr="000A3CE1">
              <w:rPr>
                <w:rFonts w:ascii="Arial" w:eastAsia="Calibri" w:hAnsi="Arial" w:cs="Arial"/>
              </w:rPr>
              <w:t>расшифровка подписи</w:t>
            </w:r>
          </w:p>
        </w:tc>
      </w:tr>
    </w:tbl>
    <w:p w:rsidR="00341509" w:rsidRPr="000A3CE1" w:rsidRDefault="00341509" w:rsidP="00341509">
      <w:pPr>
        <w:autoSpaceDE w:val="0"/>
        <w:autoSpaceDN w:val="0"/>
        <w:adjustRightInd w:val="0"/>
        <w:ind w:firstLine="540"/>
        <w:jc w:val="both"/>
        <w:rPr>
          <w:rFonts w:ascii="Arial" w:eastAsia="Calibri" w:hAnsi="Arial" w:cs="Arial"/>
        </w:rPr>
      </w:pPr>
      <w:r w:rsidRPr="000A3CE1">
        <w:rPr>
          <w:rFonts w:ascii="Arial" w:eastAsia="Calibri" w:hAnsi="Arial" w:cs="Arial"/>
        </w:rPr>
        <w:t>Способ получения результата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684"/>
      </w:tblGrid>
      <w:tr w:rsidR="00341509" w:rsidRPr="000A3CE1"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jc w:val="both"/>
              <w:rPr>
                <w:rFonts w:ascii="Arial" w:eastAsia="Calibri" w:hAnsi="Arial" w:cs="Arial"/>
              </w:rPr>
            </w:pPr>
            <w:r w:rsidRPr="000A3CE1">
              <w:rPr>
                <w:rFonts w:ascii="Arial" w:eastAsia="Calibri" w:hAnsi="Arial" w:cs="Arial"/>
              </w:rPr>
              <w:t>Орган, предоставляющий услугу (нарочно)</w:t>
            </w:r>
          </w:p>
        </w:tc>
      </w:tr>
      <w:tr w:rsidR="00341509" w:rsidRPr="000A3CE1"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jc w:val="both"/>
              <w:rPr>
                <w:rFonts w:ascii="Arial" w:eastAsia="Calibri" w:hAnsi="Arial" w:cs="Arial"/>
              </w:rPr>
            </w:pPr>
            <w:r w:rsidRPr="000A3CE1">
              <w:rPr>
                <w:rFonts w:ascii="Arial" w:eastAsia="Calibri" w:hAnsi="Arial" w:cs="Arial"/>
              </w:rPr>
              <w:t>МФЦ</w:t>
            </w:r>
          </w:p>
        </w:tc>
      </w:tr>
      <w:tr w:rsidR="00341509" w:rsidRPr="000A3CE1"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jc w:val="both"/>
              <w:rPr>
                <w:rFonts w:ascii="Arial" w:eastAsia="Calibri" w:hAnsi="Arial" w:cs="Arial"/>
              </w:rPr>
            </w:pPr>
            <w:r w:rsidRPr="000A3CE1">
              <w:rPr>
                <w:rFonts w:ascii="Arial" w:eastAsia="Calibri" w:hAnsi="Arial" w:cs="Arial"/>
              </w:rPr>
              <w:t>в форме электронного документа</w:t>
            </w:r>
          </w:p>
        </w:tc>
      </w:tr>
      <w:tr w:rsidR="00341509" w:rsidRPr="000A3CE1"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341509" w:rsidRPr="000A3CE1" w:rsidRDefault="00341509" w:rsidP="005A3CFF">
            <w:pPr>
              <w:autoSpaceDE w:val="0"/>
              <w:autoSpaceDN w:val="0"/>
              <w:adjustRightInd w:val="0"/>
              <w:jc w:val="both"/>
              <w:rPr>
                <w:rFonts w:ascii="Arial" w:eastAsia="Calibri" w:hAnsi="Arial" w:cs="Arial"/>
              </w:rPr>
            </w:pPr>
            <w:r w:rsidRPr="000A3CE1">
              <w:rPr>
                <w:rFonts w:ascii="Arial" w:eastAsia="Calibri" w:hAnsi="Arial" w:cs="Arial"/>
              </w:rPr>
              <w:t>заказным почтовым отправлением</w:t>
            </w:r>
          </w:p>
        </w:tc>
      </w:tr>
    </w:tbl>
    <w:p w:rsidR="00341509" w:rsidRDefault="00341509" w:rsidP="00341509">
      <w:pPr>
        <w:widowControl w:val="0"/>
        <w:shd w:val="clear" w:color="auto" w:fill="FFFFFF"/>
        <w:tabs>
          <w:tab w:val="left" w:pos="1234"/>
        </w:tabs>
        <w:ind w:left="4820"/>
        <w:jc w:val="right"/>
        <w:rPr>
          <w:sz w:val="28"/>
          <w:szCs w:val="28"/>
        </w:rPr>
      </w:pPr>
    </w:p>
    <w:p w:rsidR="00341509" w:rsidRDefault="00341509" w:rsidP="00341509">
      <w:pPr>
        <w:widowControl w:val="0"/>
        <w:shd w:val="clear" w:color="auto" w:fill="FFFFFF"/>
        <w:tabs>
          <w:tab w:val="left" w:pos="1234"/>
        </w:tabs>
        <w:ind w:left="4820"/>
        <w:jc w:val="right"/>
        <w:rPr>
          <w:sz w:val="28"/>
          <w:szCs w:val="28"/>
        </w:rPr>
      </w:pPr>
    </w:p>
    <w:p w:rsidR="00341509" w:rsidRPr="003F3D7A" w:rsidRDefault="00341509" w:rsidP="00341509">
      <w:pPr>
        <w:widowControl w:val="0"/>
        <w:shd w:val="clear" w:color="auto" w:fill="FFFFFF"/>
        <w:tabs>
          <w:tab w:val="left" w:pos="1234"/>
        </w:tabs>
        <w:ind w:left="4820"/>
        <w:jc w:val="right"/>
        <w:rPr>
          <w:sz w:val="28"/>
          <w:szCs w:val="28"/>
        </w:rPr>
      </w:pPr>
      <w:r w:rsidRPr="003F3D7A">
        <w:rPr>
          <w:sz w:val="28"/>
          <w:szCs w:val="28"/>
        </w:rPr>
        <w:lastRenderedPageBreak/>
        <w:t xml:space="preserve">Приложение № </w:t>
      </w:r>
      <w:r>
        <w:rPr>
          <w:sz w:val="28"/>
          <w:szCs w:val="28"/>
        </w:rPr>
        <w:t>3</w:t>
      </w:r>
    </w:p>
    <w:p w:rsidR="00341509" w:rsidRPr="003F3D7A" w:rsidRDefault="00341509" w:rsidP="00341509">
      <w:pPr>
        <w:widowControl w:val="0"/>
        <w:spacing w:line="240" w:lineRule="exact"/>
        <w:ind w:left="4820"/>
        <w:jc w:val="right"/>
        <w:rPr>
          <w:sz w:val="28"/>
          <w:szCs w:val="28"/>
        </w:rPr>
      </w:pPr>
      <w:r w:rsidRPr="003F3D7A">
        <w:rPr>
          <w:sz w:val="28"/>
          <w:szCs w:val="28"/>
        </w:rPr>
        <w:t>к административному регламенту</w:t>
      </w:r>
    </w:p>
    <w:p w:rsidR="00341509" w:rsidRDefault="00341509" w:rsidP="00341509">
      <w:pPr>
        <w:pStyle w:val="ConsPlusNonformat"/>
        <w:jc w:val="both"/>
      </w:pPr>
      <w:r>
        <w:t xml:space="preserve">                                                                      </w:t>
      </w:r>
    </w:p>
    <w:p w:rsidR="00341509" w:rsidRDefault="00341509" w:rsidP="00341509">
      <w:pPr>
        <w:pStyle w:val="ConsPlusNonformat"/>
        <w:jc w:val="right"/>
        <w:rPr>
          <w:sz w:val="22"/>
          <w:szCs w:val="22"/>
        </w:rPr>
      </w:pPr>
      <w:r>
        <w:t xml:space="preserve">                                                                          </w:t>
      </w:r>
      <w:r w:rsidRPr="009934F5">
        <w:rPr>
          <w:sz w:val="22"/>
          <w:szCs w:val="22"/>
        </w:rPr>
        <w:t>Форма</w:t>
      </w:r>
    </w:p>
    <w:p w:rsidR="00341509" w:rsidRPr="003F3D7A" w:rsidRDefault="00341509" w:rsidP="00341509">
      <w:pPr>
        <w:pStyle w:val="ConsPlusNonformat"/>
        <w:jc w:val="both"/>
        <w:rPr>
          <w:sz w:val="28"/>
          <w:szCs w:val="28"/>
        </w:rPr>
      </w:pPr>
    </w:p>
    <w:p w:rsidR="00341509" w:rsidRPr="007E3A4F" w:rsidRDefault="00341509" w:rsidP="00341509">
      <w:pPr>
        <w:ind w:left="3400" w:firstLine="2"/>
        <w:rPr>
          <w:rFonts w:ascii="Arial" w:hAnsi="Arial" w:cs="Arial"/>
          <w:b/>
        </w:rPr>
      </w:pPr>
      <w:r w:rsidRPr="007E3A4F">
        <w:rPr>
          <w:rFonts w:ascii="Arial" w:hAnsi="Arial" w:cs="Arial"/>
        </w:rPr>
        <w:t>В</w:t>
      </w:r>
      <w:r w:rsidRPr="007E3A4F">
        <w:rPr>
          <w:rFonts w:ascii="Arial" w:hAnsi="Arial" w:cs="Arial"/>
          <w:b/>
        </w:rPr>
        <w:t>____________________________________________________</w:t>
      </w:r>
    </w:p>
    <w:p w:rsidR="00341509" w:rsidRPr="007E3A4F" w:rsidRDefault="00341509" w:rsidP="00341509">
      <w:pPr>
        <w:pBdr>
          <w:bottom w:val="single" w:sz="12" w:space="1" w:color="auto"/>
        </w:pBdr>
        <w:ind w:left="3400" w:firstLine="2"/>
        <w:jc w:val="center"/>
        <w:rPr>
          <w:rFonts w:ascii="Arial" w:hAnsi="Arial" w:cs="Arial"/>
        </w:rPr>
      </w:pPr>
      <w:proofErr w:type="gramStart"/>
      <w:r w:rsidRPr="007E3A4F">
        <w:rPr>
          <w:rFonts w:ascii="Arial" w:hAnsi="Arial" w:cs="Arial"/>
        </w:rPr>
        <w:t>(наименование исполнительно-распорядительного</w:t>
      </w:r>
      <w:proofErr w:type="gramEnd"/>
    </w:p>
    <w:p w:rsidR="00341509" w:rsidRPr="007E3A4F" w:rsidRDefault="00341509" w:rsidP="00341509">
      <w:pPr>
        <w:pBdr>
          <w:bottom w:val="single" w:sz="12" w:space="1" w:color="auto"/>
        </w:pBdr>
        <w:tabs>
          <w:tab w:val="left" w:pos="4302"/>
        </w:tabs>
        <w:ind w:left="3400" w:firstLine="2"/>
        <w:rPr>
          <w:rFonts w:ascii="Arial" w:hAnsi="Arial" w:cs="Arial"/>
        </w:rPr>
      </w:pPr>
      <w:r w:rsidRPr="007E3A4F">
        <w:rPr>
          <w:rFonts w:ascii="Arial" w:hAnsi="Arial" w:cs="Arial"/>
        </w:rPr>
        <w:tab/>
      </w:r>
    </w:p>
    <w:p w:rsidR="00341509" w:rsidRPr="007E3A4F" w:rsidRDefault="00341509" w:rsidP="00341509">
      <w:pPr>
        <w:ind w:left="3400" w:firstLine="2"/>
        <w:jc w:val="center"/>
        <w:rPr>
          <w:rFonts w:ascii="Arial" w:hAnsi="Arial" w:cs="Arial"/>
          <w:b/>
        </w:rPr>
      </w:pPr>
      <w:r w:rsidRPr="007E3A4F">
        <w:rPr>
          <w:rFonts w:ascii="Arial" w:hAnsi="Arial" w:cs="Arial"/>
        </w:rPr>
        <w:t>органа местного самоуправления, предоставляющего</w:t>
      </w:r>
      <w:r w:rsidRPr="007E3A4F">
        <w:rPr>
          <w:rFonts w:ascii="Arial" w:hAnsi="Arial" w:cs="Arial"/>
          <w:b/>
        </w:rPr>
        <w:t xml:space="preserve">     _______________________________________________</w:t>
      </w:r>
    </w:p>
    <w:p w:rsidR="00341509" w:rsidRPr="007E3A4F" w:rsidRDefault="00341509" w:rsidP="00341509">
      <w:pPr>
        <w:ind w:firstLine="3402"/>
        <w:jc w:val="center"/>
        <w:rPr>
          <w:rFonts w:ascii="Arial" w:hAnsi="Arial" w:cs="Arial"/>
        </w:rPr>
      </w:pPr>
      <w:r w:rsidRPr="007E3A4F">
        <w:rPr>
          <w:rFonts w:ascii="Arial" w:hAnsi="Arial" w:cs="Arial"/>
        </w:rPr>
        <w:t>муниципальную услугу)</w:t>
      </w:r>
    </w:p>
    <w:p w:rsidR="00341509" w:rsidRPr="007E3A4F" w:rsidRDefault="00341509" w:rsidP="00341509">
      <w:pPr>
        <w:shd w:val="clear" w:color="auto" w:fill="FFFFFF"/>
        <w:tabs>
          <w:tab w:val="left" w:pos="1234"/>
        </w:tabs>
        <w:ind w:firstLine="709"/>
        <w:jc w:val="right"/>
        <w:rPr>
          <w:rFonts w:ascii="Arial" w:hAnsi="Arial" w:cs="Arial"/>
        </w:rPr>
      </w:pPr>
    </w:p>
    <w:p w:rsidR="00341509" w:rsidRPr="007E3A4F" w:rsidRDefault="00341509" w:rsidP="00341509">
      <w:pPr>
        <w:ind w:left="3400" w:firstLine="2"/>
        <w:rPr>
          <w:rFonts w:ascii="Arial" w:hAnsi="Arial" w:cs="Arial"/>
        </w:rPr>
      </w:pPr>
      <w:r w:rsidRPr="007E3A4F">
        <w:rPr>
          <w:rFonts w:ascii="Arial" w:hAnsi="Arial" w:cs="Arial"/>
        </w:rPr>
        <w:t>От кого______________________________________</w:t>
      </w:r>
      <w:r>
        <w:rPr>
          <w:rFonts w:ascii="Arial" w:hAnsi="Arial" w:cs="Arial"/>
        </w:rPr>
        <w:t>_________</w:t>
      </w:r>
    </w:p>
    <w:p w:rsidR="00341509" w:rsidRPr="007E3A4F" w:rsidRDefault="00341509" w:rsidP="00341509">
      <w:pPr>
        <w:ind w:left="3400" w:firstLine="2"/>
        <w:rPr>
          <w:rFonts w:ascii="Arial" w:hAnsi="Arial" w:cs="Arial"/>
        </w:rPr>
      </w:pPr>
      <w:r w:rsidRPr="007E3A4F">
        <w:rPr>
          <w:rFonts w:ascii="Arial" w:hAnsi="Arial" w:cs="Arial"/>
        </w:rPr>
        <w:t xml:space="preserve">                </w:t>
      </w:r>
      <w:proofErr w:type="gramStart"/>
      <w:r w:rsidRPr="007E3A4F">
        <w:rPr>
          <w:rFonts w:ascii="Arial" w:hAnsi="Arial" w:cs="Arial"/>
        </w:rPr>
        <w:t>(наименование заявителя</w:t>
      </w:r>
      <w:r>
        <w:rPr>
          <w:rFonts w:ascii="Arial" w:hAnsi="Arial" w:cs="Arial"/>
        </w:rPr>
        <w:t xml:space="preserve"> ФИО</w:t>
      </w:r>
      <w:r w:rsidRPr="007E3A4F">
        <w:rPr>
          <w:rFonts w:ascii="Arial" w:hAnsi="Arial" w:cs="Arial"/>
        </w:rPr>
        <w:t xml:space="preserve"> </w:t>
      </w:r>
      <w:r>
        <w:rPr>
          <w:rFonts w:ascii="Arial" w:hAnsi="Arial" w:cs="Arial"/>
        </w:rPr>
        <w:t xml:space="preserve">(последнее – при наличии) </w:t>
      </w:r>
      <w:r w:rsidRPr="007E3A4F">
        <w:rPr>
          <w:rFonts w:ascii="Arial" w:hAnsi="Arial" w:cs="Arial"/>
        </w:rPr>
        <w:t>- для граждан, полное наименование</w:t>
      </w:r>
      <w:proofErr w:type="gramEnd"/>
    </w:p>
    <w:p w:rsidR="00341509" w:rsidRPr="007E3A4F" w:rsidRDefault="00341509" w:rsidP="00341509">
      <w:pPr>
        <w:pBdr>
          <w:bottom w:val="single" w:sz="12" w:space="1" w:color="auto"/>
        </w:pBdr>
        <w:ind w:left="3400" w:firstLine="2"/>
        <w:rPr>
          <w:rFonts w:ascii="Arial" w:hAnsi="Arial" w:cs="Arial"/>
        </w:rPr>
      </w:pPr>
    </w:p>
    <w:p w:rsidR="00341509" w:rsidRPr="007E3A4F" w:rsidRDefault="00341509" w:rsidP="00341509">
      <w:pPr>
        <w:ind w:left="3400" w:firstLine="2"/>
        <w:rPr>
          <w:rFonts w:ascii="Arial" w:hAnsi="Arial" w:cs="Arial"/>
        </w:rPr>
      </w:pPr>
      <w:r w:rsidRPr="007E3A4F">
        <w:rPr>
          <w:rFonts w:ascii="Arial" w:hAnsi="Arial" w:cs="Arial"/>
        </w:rPr>
        <w:t xml:space="preserve">                      организации - для юридических лиц,</w:t>
      </w:r>
    </w:p>
    <w:p w:rsidR="00341509" w:rsidRPr="007E3A4F" w:rsidRDefault="00341509" w:rsidP="00341509">
      <w:pPr>
        <w:pBdr>
          <w:bottom w:val="single" w:sz="12" w:space="1" w:color="auto"/>
        </w:pBdr>
        <w:ind w:left="3400" w:firstLine="2"/>
        <w:rPr>
          <w:rFonts w:ascii="Arial" w:hAnsi="Arial" w:cs="Arial"/>
        </w:rPr>
      </w:pPr>
    </w:p>
    <w:p w:rsidR="00341509" w:rsidRPr="007E3A4F" w:rsidRDefault="00341509" w:rsidP="00341509">
      <w:pPr>
        <w:ind w:left="3400" w:firstLine="2"/>
        <w:rPr>
          <w:rFonts w:ascii="Arial" w:hAnsi="Arial" w:cs="Arial"/>
        </w:rPr>
      </w:pPr>
      <w:r w:rsidRPr="007E3A4F">
        <w:rPr>
          <w:rFonts w:ascii="Arial" w:hAnsi="Arial" w:cs="Arial"/>
        </w:rPr>
        <w:t xml:space="preserve">                               почтовый адрес и индекс</w:t>
      </w:r>
    </w:p>
    <w:p w:rsidR="00341509" w:rsidRPr="007E3A4F" w:rsidRDefault="00341509" w:rsidP="00341509">
      <w:pPr>
        <w:pBdr>
          <w:bottom w:val="single" w:sz="12" w:space="1" w:color="auto"/>
        </w:pBdr>
        <w:ind w:left="3400" w:firstLine="2"/>
        <w:rPr>
          <w:rFonts w:ascii="Arial" w:hAnsi="Arial" w:cs="Arial"/>
        </w:rPr>
      </w:pPr>
    </w:p>
    <w:p w:rsidR="00341509" w:rsidRPr="007E3A4F" w:rsidRDefault="00341509" w:rsidP="00341509">
      <w:pPr>
        <w:ind w:left="3400" w:firstLine="2"/>
        <w:rPr>
          <w:rFonts w:ascii="Arial" w:hAnsi="Arial" w:cs="Arial"/>
        </w:rPr>
      </w:pPr>
      <w:r w:rsidRPr="007E3A4F">
        <w:rPr>
          <w:rFonts w:ascii="Arial" w:hAnsi="Arial" w:cs="Arial"/>
        </w:rPr>
        <w:t xml:space="preserve">                                контактный телефон)</w:t>
      </w:r>
    </w:p>
    <w:p w:rsidR="00341509" w:rsidRDefault="00341509" w:rsidP="00341509">
      <w:pPr>
        <w:ind w:right="139"/>
        <w:jc w:val="center"/>
        <w:rPr>
          <w:rFonts w:ascii="Arial" w:hAnsi="Arial" w:cs="Arial"/>
        </w:rPr>
      </w:pPr>
    </w:p>
    <w:p w:rsidR="00341509" w:rsidRDefault="00341509" w:rsidP="00341509">
      <w:pPr>
        <w:pStyle w:val="ConsPlusNormal0"/>
        <w:ind w:right="139"/>
        <w:jc w:val="both"/>
      </w:pPr>
    </w:p>
    <w:tbl>
      <w:tblPr>
        <w:tblW w:w="11494" w:type="dxa"/>
        <w:tblLayout w:type="fixed"/>
        <w:tblCellMar>
          <w:top w:w="102" w:type="dxa"/>
          <w:left w:w="62" w:type="dxa"/>
          <w:bottom w:w="102" w:type="dxa"/>
          <w:right w:w="62" w:type="dxa"/>
        </w:tblCellMar>
        <w:tblLook w:val="0000" w:firstRow="0" w:lastRow="0" w:firstColumn="0" w:lastColumn="0" w:noHBand="0" w:noVBand="0"/>
      </w:tblPr>
      <w:tblGrid>
        <w:gridCol w:w="144"/>
        <w:gridCol w:w="2045"/>
        <w:gridCol w:w="340"/>
        <w:gridCol w:w="2636"/>
        <w:gridCol w:w="1969"/>
        <w:gridCol w:w="144"/>
        <w:gridCol w:w="2282"/>
        <w:gridCol w:w="425"/>
        <w:gridCol w:w="1097"/>
        <w:gridCol w:w="82"/>
        <w:gridCol w:w="186"/>
        <w:gridCol w:w="144"/>
      </w:tblGrid>
      <w:tr w:rsidR="00341509" w:rsidRPr="007E3A4F" w:rsidTr="005A3CFF">
        <w:trPr>
          <w:gridAfter w:val="3"/>
          <w:wAfter w:w="412" w:type="dxa"/>
        </w:trPr>
        <w:tc>
          <w:tcPr>
            <w:tcW w:w="11082" w:type="dxa"/>
            <w:gridSpan w:val="9"/>
          </w:tcPr>
          <w:p w:rsidR="00341509" w:rsidRPr="007E3A4F" w:rsidRDefault="00341509" w:rsidP="005A3CFF">
            <w:pPr>
              <w:autoSpaceDE w:val="0"/>
              <w:autoSpaceDN w:val="0"/>
              <w:adjustRightInd w:val="0"/>
              <w:ind w:right="139"/>
              <w:jc w:val="center"/>
              <w:rPr>
                <w:rFonts w:ascii="Arial" w:eastAsia="Calibri" w:hAnsi="Arial" w:cs="Arial"/>
              </w:rPr>
            </w:pPr>
            <w:r w:rsidRPr="007E3A4F">
              <w:rPr>
                <w:rFonts w:ascii="Arial" w:eastAsia="Calibri" w:hAnsi="Arial" w:cs="Arial"/>
              </w:rPr>
              <w:t>ЗАЯВЛЕНИЕ</w:t>
            </w:r>
          </w:p>
          <w:p w:rsidR="00341509" w:rsidRPr="009D5BF1" w:rsidRDefault="00341509" w:rsidP="005A3CFF">
            <w:pPr>
              <w:autoSpaceDE w:val="0"/>
              <w:autoSpaceDN w:val="0"/>
              <w:adjustRightInd w:val="0"/>
              <w:ind w:right="139"/>
              <w:jc w:val="center"/>
              <w:rPr>
                <w:rFonts w:ascii="Arial" w:eastAsia="Calibri" w:hAnsi="Arial" w:cs="Arial"/>
              </w:rPr>
            </w:pPr>
            <w:r w:rsidRPr="009D5BF1">
              <w:rPr>
                <w:rFonts w:ascii="Arial" w:eastAsia="Calibri" w:hAnsi="Arial" w:cs="Arial"/>
              </w:rPr>
              <w:t xml:space="preserve">о продлении  разрешения на осуществление земляных работ </w:t>
            </w:r>
          </w:p>
          <w:p w:rsidR="00341509" w:rsidRPr="007E3A4F" w:rsidRDefault="00341509" w:rsidP="005A3CFF">
            <w:pPr>
              <w:autoSpaceDE w:val="0"/>
              <w:autoSpaceDN w:val="0"/>
              <w:adjustRightInd w:val="0"/>
              <w:ind w:right="139"/>
              <w:jc w:val="center"/>
              <w:rPr>
                <w:rFonts w:ascii="Arial" w:eastAsia="Calibri" w:hAnsi="Arial" w:cs="Arial"/>
              </w:rPr>
            </w:pPr>
            <w:r w:rsidRPr="007E3A4F">
              <w:rPr>
                <w:rFonts w:ascii="Arial" w:eastAsia="Calibri" w:hAnsi="Arial" w:cs="Arial"/>
              </w:rPr>
              <w:t xml:space="preserve"> </w:t>
            </w:r>
          </w:p>
        </w:tc>
      </w:tr>
      <w:tr w:rsidR="00341509" w:rsidRPr="007E3A4F" w:rsidTr="005A3CFF">
        <w:tc>
          <w:tcPr>
            <w:tcW w:w="11350" w:type="dxa"/>
            <w:gridSpan w:val="11"/>
          </w:tcPr>
          <w:p w:rsidR="00341509" w:rsidRDefault="00341509" w:rsidP="005A3CFF">
            <w:pPr>
              <w:autoSpaceDE w:val="0"/>
              <w:autoSpaceDN w:val="0"/>
              <w:adjustRightInd w:val="0"/>
              <w:ind w:right="139"/>
              <w:rPr>
                <w:rFonts w:ascii="Arial" w:eastAsia="Calibri" w:hAnsi="Arial" w:cs="Arial"/>
              </w:rPr>
            </w:pPr>
            <w:r w:rsidRPr="007E3A4F">
              <w:rPr>
                <w:rFonts w:ascii="Arial" w:eastAsia="Calibri" w:hAnsi="Arial" w:cs="Arial"/>
              </w:rPr>
              <w:t xml:space="preserve">        </w:t>
            </w:r>
            <w:r>
              <w:rPr>
                <w:rFonts w:ascii="Arial" w:eastAsia="Calibri" w:hAnsi="Arial" w:cs="Arial"/>
              </w:rPr>
              <w:t xml:space="preserve">      </w:t>
            </w:r>
            <w:r w:rsidRPr="007E3A4F">
              <w:rPr>
                <w:rFonts w:ascii="Arial" w:eastAsia="Calibri" w:hAnsi="Arial" w:cs="Arial"/>
              </w:rPr>
              <w:t xml:space="preserve">Прошу Вас </w:t>
            </w:r>
            <w:r w:rsidRPr="009D5BF1">
              <w:rPr>
                <w:rFonts w:ascii="Arial" w:eastAsia="Calibri" w:hAnsi="Arial" w:cs="Arial"/>
              </w:rPr>
              <w:t>продлить разрешение</w:t>
            </w:r>
            <w:r w:rsidRPr="007E3A4F">
              <w:rPr>
                <w:rFonts w:ascii="Arial" w:eastAsia="Calibri" w:hAnsi="Arial" w:cs="Arial"/>
              </w:rPr>
              <w:t xml:space="preserve"> на осуществление земляных работ</w:t>
            </w:r>
          </w:p>
          <w:p w:rsidR="00341509" w:rsidRPr="007E3A4F" w:rsidRDefault="00341509" w:rsidP="005A3CFF">
            <w:pPr>
              <w:autoSpaceDE w:val="0"/>
              <w:autoSpaceDN w:val="0"/>
              <w:adjustRightInd w:val="0"/>
              <w:ind w:right="139"/>
              <w:rPr>
                <w:rFonts w:ascii="Arial" w:eastAsia="Calibri" w:hAnsi="Arial" w:cs="Arial"/>
              </w:rPr>
            </w:pPr>
            <w:r>
              <w:rPr>
                <w:rFonts w:ascii="Arial" w:eastAsia="Calibri" w:hAnsi="Arial" w:cs="Arial"/>
              </w:rPr>
              <w:t xml:space="preserve">  </w:t>
            </w:r>
            <w:r w:rsidRPr="007E3A4F">
              <w:rPr>
                <w:rFonts w:ascii="Arial" w:eastAsia="Calibri" w:hAnsi="Arial" w:cs="Arial"/>
              </w:rPr>
              <w:t xml:space="preserve"> от «_____» ________ 202___ г.,</w:t>
            </w:r>
            <w:r>
              <w:rPr>
                <w:rFonts w:ascii="Arial" w:eastAsia="Calibri" w:hAnsi="Arial" w:cs="Arial"/>
              </w:rPr>
              <w:t xml:space="preserve"> </w:t>
            </w:r>
            <w:r w:rsidRPr="007E3A4F">
              <w:rPr>
                <w:rFonts w:ascii="Arial" w:eastAsia="Calibri" w:hAnsi="Arial" w:cs="Arial"/>
              </w:rPr>
              <w:t xml:space="preserve">с установление следующих сроков: </w:t>
            </w:r>
          </w:p>
        </w:tc>
        <w:tc>
          <w:tcPr>
            <w:tcW w:w="144" w:type="dxa"/>
          </w:tcPr>
          <w:p w:rsidR="00341509" w:rsidRPr="007E3A4F" w:rsidRDefault="00341509" w:rsidP="005A3CFF">
            <w:pPr>
              <w:autoSpaceDE w:val="0"/>
              <w:autoSpaceDN w:val="0"/>
              <w:adjustRightInd w:val="0"/>
              <w:ind w:right="139"/>
              <w:jc w:val="center"/>
              <w:rPr>
                <w:rFonts w:ascii="Arial" w:eastAsia="Calibri" w:hAnsi="Arial" w:cs="Arial"/>
              </w:rPr>
            </w:pPr>
          </w:p>
        </w:tc>
      </w:tr>
      <w:tr w:rsidR="00341509" w:rsidRPr="007E3A4F" w:rsidTr="005A3CFF">
        <w:trPr>
          <w:gridAfter w:val="2"/>
          <w:wAfter w:w="330" w:type="dxa"/>
          <w:trHeight w:val="2046"/>
        </w:trPr>
        <w:tc>
          <w:tcPr>
            <w:tcW w:w="144" w:type="dxa"/>
          </w:tcPr>
          <w:p w:rsidR="00341509" w:rsidRPr="007E3A4F" w:rsidRDefault="00341509" w:rsidP="005A3CFF">
            <w:pPr>
              <w:autoSpaceDE w:val="0"/>
              <w:autoSpaceDN w:val="0"/>
              <w:adjustRightInd w:val="0"/>
              <w:ind w:right="139"/>
              <w:rPr>
                <w:rFonts w:ascii="Arial" w:eastAsia="Calibri" w:hAnsi="Arial" w:cs="Arial"/>
              </w:rPr>
            </w:pPr>
          </w:p>
        </w:tc>
        <w:tc>
          <w:tcPr>
            <w:tcW w:w="9841" w:type="dxa"/>
            <w:gridSpan w:val="7"/>
          </w:tcPr>
          <w:p w:rsidR="00341509" w:rsidRPr="007E3A4F" w:rsidRDefault="00341509" w:rsidP="005A3CFF">
            <w:pPr>
              <w:autoSpaceDE w:val="0"/>
              <w:autoSpaceDN w:val="0"/>
              <w:adjustRightInd w:val="0"/>
              <w:jc w:val="both"/>
              <w:rPr>
                <w:rFonts w:ascii="Arial" w:eastAsia="Calibri" w:hAnsi="Arial" w:cs="Arial"/>
              </w:rPr>
            </w:pPr>
            <w:r>
              <w:rPr>
                <w:rFonts w:ascii="Arial" w:eastAsia="Calibri" w:hAnsi="Arial" w:cs="Arial"/>
              </w:rPr>
              <w:t>С</w:t>
            </w:r>
            <w:r w:rsidRPr="007E3A4F">
              <w:rPr>
                <w:rFonts w:ascii="Arial" w:eastAsia="Calibri" w:hAnsi="Arial" w:cs="Arial"/>
              </w:rPr>
              <w:t>рок окончания земляных работ: _________________</w:t>
            </w:r>
            <w:r>
              <w:rPr>
                <w:rFonts w:ascii="Arial" w:eastAsia="Calibri" w:hAnsi="Arial" w:cs="Arial"/>
              </w:rPr>
              <w:t>____</w:t>
            </w:r>
            <w:r w:rsidRPr="007E3A4F">
              <w:rPr>
                <w:rFonts w:ascii="Arial" w:eastAsia="Calibri" w:hAnsi="Arial" w:cs="Arial"/>
              </w:rPr>
              <w:t>__.</w:t>
            </w:r>
          </w:p>
          <w:p w:rsidR="00341509" w:rsidRPr="007E3A4F" w:rsidRDefault="00341509" w:rsidP="005A3CFF">
            <w:pPr>
              <w:autoSpaceDE w:val="0"/>
              <w:autoSpaceDN w:val="0"/>
              <w:adjustRightInd w:val="0"/>
              <w:jc w:val="both"/>
              <w:rPr>
                <w:rFonts w:ascii="Arial" w:eastAsia="Calibri" w:hAnsi="Arial" w:cs="Arial"/>
              </w:rPr>
            </w:pPr>
            <w:r>
              <w:rPr>
                <w:rFonts w:ascii="Arial" w:eastAsia="Calibri" w:hAnsi="Arial" w:cs="Arial"/>
              </w:rPr>
              <w:t>С</w:t>
            </w:r>
            <w:r w:rsidRPr="007E3A4F">
              <w:rPr>
                <w:rFonts w:ascii="Arial" w:eastAsia="Calibri" w:hAnsi="Arial" w:cs="Arial"/>
              </w:rPr>
              <w:t>рок восстановления благоустройства: __________________.</w:t>
            </w:r>
          </w:p>
          <w:p w:rsidR="00341509" w:rsidRPr="007E3A4F" w:rsidRDefault="00341509" w:rsidP="005A3CFF">
            <w:pPr>
              <w:autoSpaceDE w:val="0"/>
              <w:autoSpaceDN w:val="0"/>
              <w:adjustRightInd w:val="0"/>
              <w:ind w:right="139"/>
              <w:rPr>
                <w:rFonts w:ascii="Arial" w:eastAsia="Calibri" w:hAnsi="Arial" w:cs="Arial"/>
              </w:rPr>
            </w:pPr>
          </w:p>
          <w:p w:rsidR="00341509" w:rsidRPr="007E3A4F" w:rsidRDefault="00341509" w:rsidP="005A3CFF">
            <w:pPr>
              <w:autoSpaceDE w:val="0"/>
              <w:autoSpaceDN w:val="0"/>
              <w:adjustRightInd w:val="0"/>
              <w:ind w:right="139"/>
              <w:rPr>
                <w:rFonts w:ascii="Arial" w:eastAsia="Calibri" w:hAnsi="Arial" w:cs="Arial"/>
              </w:rPr>
            </w:pPr>
            <w:r w:rsidRPr="007E3A4F">
              <w:rPr>
                <w:rFonts w:ascii="Arial" w:eastAsia="Calibri" w:hAnsi="Arial" w:cs="Arial"/>
              </w:rPr>
              <w:t>Наименование подрядной организации и лица, ответственного за осуществление земляных работ ___________________________________________________________________________________.</w:t>
            </w:r>
          </w:p>
          <w:p w:rsidR="00341509" w:rsidRPr="007E3A4F" w:rsidRDefault="00341509" w:rsidP="005A3CFF">
            <w:pPr>
              <w:autoSpaceDE w:val="0"/>
              <w:autoSpaceDN w:val="0"/>
              <w:adjustRightInd w:val="0"/>
              <w:ind w:right="139"/>
              <w:rPr>
                <w:rFonts w:ascii="Arial" w:eastAsia="Calibri" w:hAnsi="Arial" w:cs="Arial"/>
              </w:rPr>
            </w:pPr>
            <w:r w:rsidRPr="007E3A4F">
              <w:rPr>
                <w:rFonts w:ascii="Arial" w:eastAsia="Calibri" w:hAnsi="Arial" w:cs="Arial"/>
              </w:rPr>
              <w:t>(указывается в случае подачи заявления, в связи с изменением подрядной организации на осуществление земельных работ).</w:t>
            </w:r>
          </w:p>
        </w:tc>
        <w:tc>
          <w:tcPr>
            <w:tcW w:w="1179" w:type="dxa"/>
            <w:gridSpan w:val="2"/>
          </w:tcPr>
          <w:p w:rsidR="00341509" w:rsidRPr="007E3A4F" w:rsidRDefault="00341509" w:rsidP="005A3CFF">
            <w:pPr>
              <w:autoSpaceDE w:val="0"/>
              <w:autoSpaceDN w:val="0"/>
              <w:adjustRightInd w:val="0"/>
              <w:ind w:right="139"/>
              <w:jc w:val="both"/>
              <w:rPr>
                <w:rFonts w:ascii="Arial" w:eastAsia="Calibri" w:hAnsi="Arial" w:cs="Arial"/>
              </w:rPr>
            </w:pPr>
          </w:p>
        </w:tc>
      </w:tr>
      <w:tr w:rsidR="00341509" w:rsidRPr="007E3A4F" w:rsidTr="005A3CFF">
        <w:trPr>
          <w:gridAfter w:val="3"/>
          <w:wAfter w:w="412" w:type="dxa"/>
        </w:trPr>
        <w:tc>
          <w:tcPr>
            <w:tcW w:w="5165" w:type="dxa"/>
            <w:gridSpan w:val="4"/>
          </w:tcPr>
          <w:p w:rsidR="00341509" w:rsidRPr="007E3A4F" w:rsidRDefault="00341509" w:rsidP="005A3CFF">
            <w:pPr>
              <w:autoSpaceDE w:val="0"/>
              <w:autoSpaceDN w:val="0"/>
              <w:adjustRightInd w:val="0"/>
              <w:ind w:right="139"/>
              <w:jc w:val="both"/>
              <w:rPr>
                <w:rFonts w:ascii="Arial" w:eastAsia="Calibri" w:hAnsi="Arial" w:cs="Arial"/>
              </w:rPr>
            </w:pPr>
            <w:r>
              <w:rPr>
                <w:rFonts w:ascii="Arial" w:eastAsia="Calibri" w:hAnsi="Arial" w:cs="Arial"/>
              </w:rPr>
              <w:t xml:space="preserve">  </w:t>
            </w:r>
            <w:proofErr w:type="gramStart"/>
            <w:r w:rsidRPr="007E3A4F">
              <w:rPr>
                <w:rFonts w:ascii="Arial" w:eastAsia="Calibri" w:hAnsi="Arial" w:cs="Arial"/>
              </w:rPr>
              <w:t>Ответственный</w:t>
            </w:r>
            <w:proofErr w:type="gramEnd"/>
            <w:r w:rsidRPr="007E3A4F">
              <w:rPr>
                <w:rFonts w:ascii="Arial" w:eastAsia="Calibri" w:hAnsi="Arial" w:cs="Arial"/>
              </w:rPr>
              <w:t xml:space="preserve"> за осуществление земляных работ</w:t>
            </w:r>
          </w:p>
        </w:tc>
        <w:tc>
          <w:tcPr>
            <w:tcW w:w="5917" w:type="dxa"/>
            <w:gridSpan w:val="5"/>
          </w:tcPr>
          <w:p w:rsidR="00341509" w:rsidRPr="007E3A4F" w:rsidRDefault="00341509" w:rsidP="005A3CFF">
            <w:pPr>
              <w:autoSpaceDE w:val="0"/>
              <w:autoSpaceDN w:val="0"/>
              <w:adjustRightInd w:val="0"/>
              <w:ind w:right="139" w:firstLine="468"/>
              <w:rPr>
                <w:rFonts w:ascii="Arial" w:eastAsia="Calibri" w:hAnsi="Arial" w:cs="Arial"/>
              </w:rPr>
            </w:pPr>
            <w:r w:rsidRPr="007E3A4F">
              <w:rPr>
                <w:rFonts w:ascii="Arial" w:eastAsia="Calibri" w:hAnsi="Arial" w:cs="Arial"/>
              </w:rPr>
              <w:t>__________________________.</w:t>
            </w:r>
          </w:p>
          <w:p w:rsidR="00341509" w:rsidRDefault="00341509" w:rsidP="005A3CFF">
            <w:pPr>
              <w:autoSpaceDE w:val="0"/>
              <w:autoSpaceDN w:val="0"/>
              <w:adjustRightInd w:val="0"/>
              <w:ind w:right="139" w:firstLine="468"/>
              <w:rPr>
                <w:rFonts w:ascii="Arial" w:eastAsia="Calibri" w:hAnsi="Arial" w:cs="Arial"/>
              </w:rPr>
            </w:pPr>
            <w:r w:rsidRPr="007E3A4F">
              <w:rPr>
                <w:rFonts w:ascii="Arial" w:eastAsia="Calibri" w:hAnsi="Arial" w:cs="Arial"/>
              </w:rPr>
              <w:t>(должность, Ф.И.О., телефон)</w:t>
            </w:r>
          </w:p>
          <w:p w:rsidR="00341509" w:rsidRPr="007E3A4F" w:rsidRDefault="00341509" w:rsidP="005A3CFF">
            <w:pPr>
              <w:autoSpaceDE w:val="0"/>
              <w:autoSpaceDN w:val="0"/>
              <w:adjustRightInd w:val="0"/>
              <w:ind w:right="139" w:firstLine="468"/>
              <w:rPr>
                <w:rFonts w:ascii="Arial" w:eastAsia="Calibri" w:hAnsi="Arial" w:cs="Arial"/>
              </w:rPr>
            </w:pPr>
          </w:p>
          <w:p w:rsidR="00341509" w:rsidRPr="007E3A4F" w:rsidRDefault="00341509" w:rsidP="005A3CFF">
            <w:pPr>
              <w:tabs>
                <w:tab w:val="left" w:pos="4783"/>
              </w:tabs>
              <w:autoSpaceDE w:val="0"/>
              <w:autoSpaceDN w:val="0"/>
              <w:adjustRightInd w:val="0"/>
              <w:ind w:right="139" w:firstLine="468"/>
              <w:rPr>
                <w:rFonts w:ascii="Arial" w:eastAsia="Calibri" w:hAnsi="Arial" w:cs="Arial"/>
              </w:rPr>
            </w:pPr>
            <w:r>
              <w:rPr>
                <w:rFonts w:ascii="Arial" w:eastAsia="Calibri" w:hAnsi="Arial" w:cs="Arial"/>
              </w:rPr>
              <w:tab/>
            </w:r>
          </w:p>
        </w:tc>
      </w:tr>
      <w:tr w:rsidR="00341509" w:rsidRPr="007E3A4F" w:rsidTr="005A3CFF">
        <w:trPr>
          <w:gridAfter w:val="5"/>
          <w:wAfter w:w="1934" w:type="dxa"/>
        </w:trPr>
        <w:tc>
          <w:tcPr>
            <w:tcW w:w="2189" w:type="dxa"/>
            <w:gridSpan w:val="2"/>
            <w:tcBorders>
              <w:top w:val="single" w:sz="4" w:space="0" w:color="auto"/>
            </w:tcBorders>
          </w:tcPr>
          <w:p w:rsidR="00341509" w:rsidRPr="007E3A4F" w:rsidRDefault="00341509" w:rsidP="005A3CFF">
            <w:pPr>
              <w:autoSpaceDE w:val="0"/>
              <w:autoSpaceDN w:val="0"/>
              <w:adjustRightInd w:val="0"/>
              <w:ind w:right="139"/>
              <w:rPr>
                <w:rFonts w:ascii="Arial" w:eastAsia="Calibri" w:hAnsi="Arial" w:cs="Arial"/>
              </w:rPr>
            </w:pPr>
            <w:r w:rsidRPr="007E3A4F">
              <w:rPr>
                <w:rFonts w:ascii="Arial" w:eastAsia="Calibri" w:hAnsi="Arial" w:cs="Arial"/>
              </w:rPr>
              <w:t>должность</w:t>
            </w:r>
          </w:p>
          <w:p w:rsidR="00341509" w:rsidRPr="007E3A4F" w:rsidRDefault="00341509" w:rsidP="005A3CFF">
            <w:pPr>
              <w:autoSpaceDE w:val="0"/>
              <w:autoSpaceDN w:val="0"/>
              <w:adjustRightInd w:val="0"/>
              <w:ind w:right="139"/>
              <w:rPr>
                <w:rFonts w:ascii="Arial" w:eastAsia="Calibri" w:hAnsi="Arial" w:cs="Arial"/>
              </w:rPr>
            </w:pPr>
            <w:r w:rsidRPr="007E3A4F">
              <w:rPr>
                <w:rFonts w:ascii="Arial" w:eastAsia="Calibri" w:hAnsi="Arial" w:cs="Arial"/>
              </w:rPr>
              <w:t>М.П.</w:t>
            </w:r>
            <w:r>
              <w:rPr>
                <w:rFonts w:ascii="Arial" w:eastAsia="Calibri" w:hAnsi="Arial" w:cs="Arial"/>
              </w:rPr>
              <w:t xml:space="preserve"> (при наличии)</w:t>
            </w:r>
          </w:p>
        </w:tc>
        <w:tc>
          <w:tcPr>
            <w:tcW w:w="340" w:type="dxa"/>
          </w:tcPr>
          <w:p w:rsidR="00341509" w:rsidRPr="007E3A4F" w:rsidRDefault="00341509" w:rsidP="005A3CFF">
            <w:pPr>
              <w:autoSpaceDE w:val="0"/>
              <w:autoSpaceDN w:val="0"/>
              <w:adjustRightInd w:val="0"/>
              <w:ind w:right="139"/>
              <w:rPr>
                <w:rFonts w:ascii="Arial" w:eastAsia="Calibri" w:hAnsi="Arial" w:cs="Arial"/>
              </w:rPr>
            </w:pPr>
          </w:p>
        </w:tc>
        <w:tc>
          <w:tcPr>
            <w:tcW w:w="4605" w:type="dxa"/>
            <w:gridSpan w:val="2"/>
            <w:tcBorders>
              <w:top w:val="single" w:sz="4" w:space="0" w:color="auto"/>
            </w:tcBorders>
          </w:tcPr>
          <w:p w:rsidR="00341509" w:rsidRPr="007E3A4F" w:rsidRDefault="00341509" w:rsidP="005A3CFF">
            <w:pPr>
              <w:autoSpaceDE w:val="0"/>
              <w:autoSpaceDN w:val="0"/>
              <w:adjustRightInd w:val="0"/>
              <w:ind w:right="139"/>
              <w:jc w:val="center"/>
              <w:rPr>
                <w:rFonts w:ascii="Arial" w:eastAsia="Calibri" w:hAnsi="Arial" w:cs="Arial"/>
              </w:rPr>
            </w:pPr>
            <w:r>
              <w:rPr>
                <w:rFonts w:ascii="Arial" w:eastAsia="Calibri" w:hAnsi="Arial" w:cs="Arial"/>
              </w:rPr>
              <w:t xml:space="preserve"> </w:t>
            </w:r>
            <w:r w:rsidRPr="007E3A4F">
              <w:rPr>
                <w:rFonts w:ascii="Arial" w:eastAsia="Calibri" w:hAnsi="Arial" w:cs="Arial"/>
              </w:rPr>
              <w:t>подпись</w:t>
            </w:r>
          </w:p>
        </w:tc>
        <w:tc>
          <w:tcPr>
            <w:tcW w:w="144" w:type="dxa"/>
          </w:tcPr>
          <w:p w:rsidR="00341509" w:rsidRPr="007E3A4F" w:rsidRDefault="00341509" w:rsidP="005A3CFF">
            <w:pPr>
              <w:autoSpaceDE w:val="0"/>
              <w:autoSpaceDN w:val="0"/>
              <w:adjustRightInd w:val="0"/>
              <w:ind w:right="139"/>
              <w:rPr>
                <w:rFonts w:ascii="Arial" w:eastAsia="Calibri" w:hAnsi="Arial" w:cs="Arial"/>
              </w:rPr>
            </w:pPr>
          </w:p>
        </w:tc>
        <w:tc>
          <w:tcPr>
            <w:tcW w:w="2282" w:type="dxa"/>
            <w:tcBorders>
              <w:top w:val="single" w:sz="4" w:space="0" w:color="auto"/>
            </w:tcBorders>
          </w:tcPr>
          <w:p w:rsidR="00341509" w:rsidRPr="007E3A4F" w:rsidRDefault="00341509" w:rsidP="005A3CFF">
            <w:pPr>
              <w:autoSpaceDE w:val="0"/>
              <w:autoSpaceDN w:val="0"/>
              <w:adjustRightInd w:val="0"/>
              <w:ind w:right="139"/>
              <w:jc w:val="center"/>
              <w:rPr>
                <w:rFonts w:ascii="Arial" w:eastAsia="Calibri" w:hAnsi="Arial" w:cs="Arial"/>
              </w:rPr>
            </w:pPr>
            <w:r w:rsidRPr="007E3A4F">
              <w:rPr>
                <w:rFonts w:ascii="Arial" w:eastAsia="Calibri" w:hAnsi="Arial" w:cs="Arial"/>
              </w:rPr>
              <w:t>расшифровка подписи</w:t>
            </w:r>
          </w:p>
        </w:tc>
      </w:tr>
    </w:tbl>
    <w:p w:rsidR="00341509" w:rsidRDefault="00341509" w:rsidP="00341509">
      <w:pPr>
        <w:autoSpaceDE w:val="0"/>
        <w:autoSpaceDN w:val="0"/>
        <w:adjustRightInd w:val="0"/>
        <w:ind w:firstLine="540"/>
        <w:jc w:val="both"/>
        <w:rPr>
          <w:rFonts w:ascii="Arial" w:eastAsia="Calibri" w:hAnsi="Arial" w:cs="Arial"/>
        </w:rPr>
      </w:pPr>
    </w:p>
    <w:p w:rsidR="00341509" w:rsidRDefault="00341509" w:rsidP="00341509">
      <w:pPr>
        <w:autoSpaceDE w:val="0"/>
        <w:autoSpaceDN w:val="0"/>
        <w:adjustRightInd w:val="0"/>
        <w:ind w:firstLine="540"/>
        <w:jc w:val="both"/>
        <w:rPr>
          <w:rFonts w:ascii="Arial" w:eastAsia="Calibri" w:hAnsi="Arial" w:cs="Arial"/>
        </w:rPr>
      </w:pPr>
      <w:r w:rsidRPr="007E3A4F">
        <w:rPr>
          <w:rFonts w:ascii="Arial" w:eastAsia="Calibri" w:hAnsi="Arial" w:cs="Arial"/>
        </w:rPr>
        <w:t>Способ получения результата предоставления муниципальной услуги:</w:t>
      </w:r>
    </w:p>
    <w:p w:rsidR="00341509" w:rsidRPr="007E3A4F" w:rsidRDefault="00341509" w:rsidP="00341509">
      <w:pPr>
        <w:autoSpaceDE w:val="0"/>
        <w:autoSpaceDN w:val="0"/>
        <w:adjustRightInd w:val="0"/>
        <w:ind w:firstLine="54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798"/>
      </w:tblGrid>
      <w:tr w:rsidR="00341509" w:rsidRPr="007E3A4F"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jc w:val="both"/>
              <w:rPr>
                <w:rFonts w:ascii="Arial" w:eastAsia="Calibri" w:hAnsi="Arial" w:cs="Arial"/>
              </w:rPr>
            </w:pPr>
            <w:r w:rsidRPr="007E3A4F">
              <w:rPr>
                <w:rFonts w:ascii="Arial" w:eastAsia="Calibri" w:hAnsi="Arial" w:cs="Arial"/>
              </w:rPr>
              <w:t>Орган, предоставляющий услугу (нарочно)</w:t>
            </w:r>
          </w:p>
        </w:tc>
      </w:tr>
      <w:tr w:rsidR="00341509" w:rsidRPr="007E3A4F"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jc w:val="both"/>
              <w:rPr>
                <w:rFonts w:ascii="Arial" w:eastAsia="Calibri" w:hAnsi="Arial" w:cs="Arial"/>
              </w:rPr>
            </w:pPr>
            <w:r w:rsidRPr="007E3A4F">
              <w:rPr>
                <w:rFonts w:ascii="Arial" w:eastAsia="Calibri" w:hAnsi="Arial" w:cs="Arial"/>
              </w:rPr>
              <w:t>МФЦ</w:t>
            </w:r>
          </w:p>
        </w:tc>
      </w:tr>
      <w:tr w:rsidR="00341509" w:rsidRPr="007E3A4F"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jc w:val="both"/>
              <w:rPr>
                <w:rFonts w:ascii="Arial" w:eastAsia="Calibri" w:hAnsi="Arial" w:cs="Arial"/>
              </w:rPr>
            </w:pPr>
            <w:r w:rsidRPr="007E3A4F">
              <w:rPr>
                <w:rFonts w:ascii="Arial" w:eastAsia="Calibri" w:hAnsi="Arial" w:cs="Arial"/>
              </w:rPr>
              <w:t>в форме электронного документа</w:t>
            </w:r>
          </w:p>
        </w:tc>
      </w:tr>
      <w:tr w:rsidR="00341509" w:rsidRPr="007E3A4F" w:rsidTr="005A3CFF">
        <w:tc>
          <w:tcPr>
            <w:tcW w:w="907"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341509" w:rsidRPr="007E3A4F" w:rsidRDefault="00341509" w:rsidP="005A3CFF">
            <w:pPr>
              <w:autoSpaceDE w:val="0"/>
              <w:autoSpaceDN w:val="0"/>
              <w:adjustRightInd w:val="0"/>
              <w:jc w:val="both"/>
              <w:rPr>
                <w:rFonts w:ascii="Arial" w:eastAsia="Calibri" w:hAnsi="Arial" w:cs="Arial"/>
              </w:rPr>
            </w:pPr>
            <w:r w:rsidRPr="007E3A4F">
              <w:rPr>
                <w:rFonts w:ascii="Arial" w:eastAsia="Calibri" w:hAnsi="Arial" w:cs="Arial"/>
              </w:rPr>
              <w:t>заказным почтовым отправлением</w:t>
            </w:r>
          </w:p>
        </w:tc>
      </w:tr>
    </w:tbl>
    <w:p w:rsidR="00341509" w:rsidRDefault="00341509" w:rsidP="00341509">
      <w:pPr>
        <w:widowControl w:val="0"/>
        <w:shd w:val="clear" w:color="auto" w:fill="FFFFFF"/>
        <w:tabs>
          <w:tab w:val="left" w:pos="1234"/>
        </w:tabs>
        <w:ind w:left="4820"/>
        <w:jc w:val="right"/>
        <w:rPr>
          <w:sz w:val="28"/>
          <w:szCs w:val="28"/>
        </w:rPr>
      </w:pPr>
    </w:p>
    <w:p w:rsidR="00341509" w:rsidRDefault="00341509" w:rsidP="00341509">
      <w:pPr>
        <w:ind w:right="-16"/>
        <w:jc w:val="both"/>
        <w:rPr>
          <w:sz w:val="28"/>
          <w:szCs w:val="28"/>
          <w:u w:val="single"/>
        </w:rPr>
      </w:pPr>
      <w:bookmarkStart w:id="12" w:name="P626"/>
      <w:bookmarkEnd w:id="12"/>
    </w:p>
    <w:p w:rsidR="00341509" w:rsidRDefault="00341509"/>
    <w:sectPr w:rsidR="00341509" w:rsidSect="004F1B2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9A" w:rsidRDefault="00472D9A" w:rsidP="00341509">
      <w:r>
        <w:separator/>
      </w:r>
    </w:p>
  </w:endnote>
  <w:endnote w:type="continuationSeparator" w:id="0">
    <w:p w:rsidR="00472D9A" w:rsidRDefault="00472D9A" w:rsidP="0034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9A" w:rsidRDefault="00472D9A" w:rsidP="00341509">
      <w:r>
        <w:separator/>
      </w:r>
    </w:p>
  </w:footnote>
  <w:footnote w:type="continuationSeparator" w:id="0">
    <w:p w:rsidR="00472D9A" w:rsidRDefault="00472D9A" w:rsidP="00341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114"/>
    <w:multiLevelType w:val="hybridMultilevel"/>
    <w:tmpl w:val="EC7E5E8A"/>
    <w:lvl w:ilvl="0" w:tplc="847AB60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nsid w:val="263B5293"/>
    <w:multiLevelType w:val="hybridMultilevel"/>
    <w:tmpl w:val="460E0682"/>
    <w:lvl w:ilvl="0" w:tplc="511C0B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B8"/>
    <w:rsid w:val="00173CDB"/>
    <w:rsid w:val="00225F6C"/>
    <w:rsid w:val="00341509"/>
    <w:rsid w:val="00472D9A"/>
    <w:rsid w:val="004F1B2A"/>
    <w:rsid w:val="00514DE9"/>
    <w:rsid w:val="00530AB8"/>
    <w:rsid w:val="00916F12"/>
    <w:rsid w:val="0099431E"/>
    <w:rsid w:val="009F082F"/>
    <w:rsid w:val="00A643D6"/>
    <w:rsid w:val="00E0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1509"/>
    <w:pPr>
      <w:keepNext/>
      <w:jc w:val="right"/>
      <w:outlineLvl w:val="0"/>
    </w:pPr>
    <w:rPr>
      <w:sz w:val="24"/>
    </w:rPr>
  </w:style>
  <w:style w:type="paragraph" w:styleId="2">
    <w:name w:val="heading 2"/>
    <w:basedOn w:val="a"/>
    <w:next w:val="a"/>
    <w:link w:val="20"/>
    <w:qFormat/>
    <w:rsid w:val="00341509"/>
    <w:pPr>
      <w:keepNext/>
      <w:outlineLvl w:val="1"/>
    </w:pPr>
    <w:rPr>
      <w:b/>
      <w:sz w:val="24"/>
    </w:rPr>
  </w:style>
  <w:style w:type="paragraph" w:styleId="3">
    <w:name w:val="heading 3"/>
    <w:basedOn w:val="a"/>
    <w:next w:val="a"/>
    <w:link w:val="30"/>
    <w:qFormat/>
    <w:rsid w:val="00341509"/>
    <w:pPr>
      <w:keepNext/>
      <w:jc w:val="center"/>
      <w:outlineLvl w:val="2"/>
    </w:pPr>
    <w:rPr>
      <w:b/>
      <w:sz w:val="28"/>
    </w:rPr>
  </w:style>
  <w:style w:type="paragraph" w:styleId="4">
    <w:name w:val="heading 4"/>
    <w:basedOn w:val="a"/>
    <w:next w:val="a"/>
    <w:link w:val="40"/>
    <w:qFormat/>
    <w:rsid w:val="00341509"/>
    <w:pPr>
      <w:keepNext/>
      <w:jc w:val="center"/>
      <w:outlineLvl w:val="3"/>
    </w:pPr>
    <w:rPr>
      <w:b/>
      <w:sz w:val="24"/>
    </w:rPr>
  </w:style>
  <w:style w:type="paragraph" w:styleId="5">
    <w:name w:val="heading 5"/>
    <w:basedOn w:val="a"/>
    <w:next w:val="a"/>
    <w:link w:val="50"/>
    <w:qFormat/>
    <w:rsid w:val="00341509"/>
    <w:pPr>
      <w:keepNext/>
      <w:jc w:val="both"/>
      <w:outlineLvl w:val="4"/>
    </w:pPr>
    <w:rPr>
      <w:sz w:val="28"/>
    </w:rPr>
  </w:style>
  <w:style w:type="paragraph" w:styleId="6">
    <w:name w:val="heading 6"/>
    <w:basedOn w:val="a"/>
    <w:next w:val="a"/>
    <w:link w:val="60"/>
    <w:qFormat/>
    <w:rsid w:val="00341509"/>
    <w:pPr>
      <w:keepNext/>
      <w:jc w:val="right"/>
      <w:outlineLvl w:val="5"/>
    </w:pPr>
    <w:rPr>
      <w:b/>
      <w:sz w:val="24"/>
    </w:rPr>
  </w:style>
  <w:style w:type="paragraph" w:styleId="7">
    <w:name w:val="heading 7"/>
    <w:basedOn w:val="a"/>
    <w:next w:val="a"/>
    <w:link w:val="70"/>
    <w:qFormat/>
    <w:rsid w:val="00341509"/>
    <w:pPr>
      <w:keepNext/>
      <w:ind w:left="3969"/>
      <w:outlineLvl w:val="6"/>
    </w:pPr>
    <w:rPr>
      <w:b/>
      <w:sz w:val="28"/>
    </w:rPr>
  </w:style>
  <w:style w:type="paragraph" w:styleId="8">
    <w:name w:val="heading 8"/>
    <w:basedOn w:val="a"/>
    <w:next w:val="a"/>
    <w:link w:val="80"/>
    <w:qFormat/>
    <w:rsid w:val="00341509"/>
    <w:pPr>
      <w:keepNext/>
      <w:ind w:left="4820" w:right="-738"/>
      <w:outlineLvl w:val="7"/>
    </w:pPr>
    <w:rPr>
      <w:b/>
      <w:sz w:val="28"/>
    </w:rPr>
  </w:style>
  <w:style w:type="paragraph" w:styleId="9">
    <w:name w:val="heading 9"/>
    <w:basedOn w:val="a"/>
    <w:next w:val="a"/>
    <w:link w:val="90"/>
    <w:uiPriority w:val="9"/>
    <w:unhideWhenUsed/>
    <w:qFormat/>
    <w:rsid w:val="0034150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41509"/>
    <w:rPr>
      <w:rFonts w:ascii="Arial" w:hAnsi="Arial" w:cs="Arial"/>
    </w:rPr>
  </w:style>
  <w:style w:type="paragraph" w:customStyle="1" w:styleId="ConsPlusNormal0">
    <w:name w:val="ConsPlusNormal"/>
    <w:link w:val="ConsPlusNormal"/>
    <w:rsid w:val="00341509"/>
    <w:pPr>
      <w:autoSpaceDE w:val="0"/>
      <w:autoSpaceDN w:val="0"/>
      <w:adjustRightInd w:val="0"/>
      <w:spacing w:after="0" w:line="240" w:lineRule="auto"/>
    </w:pPr>
    <w:rPr>
      <w:rFonts w:ascii="Arial" w:hAnsi="Arial" w:cs="Arial"/>
    </w:rPr>
  </w:style>
  <w:style w:type="paragraph" w:customStyle="1" w:styleId="ConsPlusTitle">
    <w:name w:val="ConsPlusTitle"/>
    <w:rsid w:val="00341509"/>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34150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34150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41509"/>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4150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4150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4150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41509"/>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4150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41509"/>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rsid w:val="00341509"/>
    <w:rPr>
      <w:rFonts w:ascii="Arial" w:eastAsia="Arial" w:hAnsi="Arial" w:cs="Arial"/>
      <w:i/>
      <w:iCs/>
      <w:sz w:val="21"/>
      <w:szCs w:val="21"/>
      <w:lang w:eastAsia="ru-RU"/>
    </w:rPr>
  </w:style>
  <w:style w:type="character" w:customStyle="1" w:styleId="Heading1Char">
    <w:name w:val="Heading 1 Char"/>
    <w:uiPriority w:val="9"/>
    <w:rsid w:val="00341509"/>
    <w:rPr>
      <w:rFonts w:ascii="Arial" w:eastAsia="Arial" w:hAnsi="Arial" w:cs="Arial"/>
      <w:sz w:val="40"/>
      <w:szCs w:val="40"/>
    </w:rPr>
  </w:style>
  <w:style w:type="character" w:customStyle="1" w:styleId="Heading2Char">
    <w:name w:val="Heading 2 Char"/>
    <w:uiPriority w:val="9"/>
    <w:rsid w:val="00341509"/>
    <w:rPr>
      <w:rFonts w:ascii="Arial" w:eastAsia="Arial" w:hAnsi="Arial" w:cs="Arial"/>
      <w:sz w:val="34"/>
    </w:rPr>
  </w:style>
  <w:style w:type="character" w:customStyle="1" w:styleId="Heading3Char">
    <w:name w:val="Heading 3 Char"/>
    <w:uiPriority w:val="9"/>
    <w:rsid w:val="00341509"/>
    <w:rPr>
      <w:rFonts w:ascii="Arial" w:eastAsia="Arial" w:hAnsi="Arial" w:cs="Arial"/>
      <w:sz w:val="30"/>
      <w:szCs w:val="30"/>
    </w:rPr>
  </w:style>
  <w:style w:type="character" w:customStyle="1" w:styleId="Heading4Char">
    <w:name w:val="Heading 4 Char"/>
    <w:uiPriority w:val="9"/>
    <w:rsid w:val="00341509"/>
    <w:rPr>
      <w:rFonts w:ascii="Arial" w:eastAsia="Arial" w:hAnsi="Arial" w:cs="Arial"/>
      <w:b/>
      <w:bCs/>
      <w:sz w:val="26"/>
      <w:szCs w:val="26"/>
    </w:rPr>
  </w:style>
  <w:style w:type="character" w:customStyle="1" w:styleId="Heading5Char">
    <w:name w:val="Heading 5 Char"/>
    <w:uiPriority w:val="9"/>
    <w:rsid w:val="00341509"/>
    <w:rPr>
      <w:rFonts w:ascii="Arial" w:eastAsia="Arial" w:hAnsi="Arial" w:cs="Arial"/>
      <w:b/>
      <w:bCs/>
      <w:sz w:val="24"/>
      <w:szCs w:val="24"/>
    </w:rPr>
  </w:style>
  <w:style w:type="character" w:customStyle="1" w:styleId="Heading6Char">
    <w:name w:val="Heading 6 Char"/>
    <w:uiPriority w:val="9"/>
    <w:rsid w:val="00341509"/>
    <w:rPr>
      <w:rFonts w:ascii="Arial" w:eastAsia="Arial" w:hAnsi="Arial" w:cs="Arial"/>
      <w:b/>
      <w:bCs/>
      <w:sz w:val="22"/>
      <w:szCs w:val="22"/>
    </w:rPr>
  </w:style>
  <w:style w:type="character" w:customStyle="1" w:styleId="Heading7Char">
    <w:name w:val="Heading 7 Char"/>
    <w:uiPriority w:val="9"/>
    <w:rsid w:val="00341509"/>
    <w:rPr>
      <w:rFonts w:ascii="Arial" w:eastAsia="Arial" w:hAnsi="Arial" w:cs="Arial"/>
      <w:b/>
      <w:bCs/>
      <w:i/>
      <w:iCs/>
      <w:sz w:val="22"/>
      <w:szCs w:val="22"/>
    </w:rPr>
  </w:style>
  <w:style w:type="character" w:customStyle="1" w:styleId="Heading8Char">
    <w:name w:val="Heading 8 Char"/>
    <w:uiPriority w:val="9"/>
    <w:rsid w:val="00341509"/>
    <w:rPr>
      <w:rFonts w:ascii="Arial" w:eastAsia="Arial" w:hAnsi="Arial" w:cs="Arial"/>
      <w:i/>
      <w:iCs/>
      <w:sz w:val="22"/>
      <w:szCs w:val="22"/>
    </w:rPr>
  </w:style>
  <w:style w:type="character" w:customStyle="1" w:styleId="TitleChar">
    <w:name w:val="Title Char"/>
    <w:uiPriority w:val="10"/>
    <w:rsid w:val="00341509"/>
    <w:rPr>
      <w:sz w:val="48"/>
      <w:szCs w:val="48"/>
    </w:rPr>
  </w:style>
  <w:style w:type="paragraph" w:styleId="a3">
    <w:name w:val="Subtitle"/>
    <w:basedOn w:val="a"/>
    <w:next w:val="a"/>
    <w:link w:val="a4"/>
    <w:uiPriority w:val="11"/>
    <w:qFormat/>
    <w:rsid w:val="00341509"/>
    <w:pPr>
      <w:spacing w:before="200" w:after="200"/>
    </w:pPr>
    <w:rPr>
      <w:sz w:val="24"/>
      <w:szCs w:val="24"/>
    </w:rPr>
  </w:style>
  <w:style w:type="character" w:customStyle="1" w:styleId="a4">
    <w:name w:val="Подзаголовок Знак"/>
    <w:basedOn w:val="a0"/>
    <w:link w:val="a3"/>
    <w:uiPriority w:val="11"/>
    <w:rsid w:val="00341509"/>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341509"/>
    <w:pPr>
      <w:ind w:left="720" w:right="720"/>
    </w:pPr>
    <w:rPr>
      <w:i/>
    </w:rPr>
  </w:style>
  <w:style w:type="character" w:customStyle="1" w:styleId="22">
    <w:name w:val="Цитата 2 Знак"/>
    <w:basedOn w:val="a0"/>
    <w:link w:val="21"/>
    <w:uiPriority w:val="29"/>
    <w:rsid w:val="00341509"/>
    <w:rPr>
      <w:rFonts w:ascii="Times New Roman" w:eastAsia="Times New Roman" w:hAnsi="Times New Roman" w:cs="Times New Roman"/>
      <w:i/>
      <w:sz w:val="20"/>
      <w:szCs w:val="20"/>
      <w:lang w:eastAsia="ru-RU"/>
    </w:rPr>
  </w:style>
  <w:style w:type="paragraph" w:styleId="a5">
    <w:name w:val="Intense Quote"/>
    <w:basedOn w:val="a"/>
    <w:next w:val="a"/>
    <w:link w:val="a6"/>
    <w:uiPriority w:val="30"/>
    <w:qFormat/>
    <w:rsid w:val="0034150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basedOn w:val="a0"/>
    <w:link w:val="a5"/>
    <w:uiPriority w:val="30"/>
    <w:rsid w:val="00341509"/>
    <w:rPr>
      <w:rFonts w:ascii="Times New Roman" w:eastAsia="Times New Roman" w:hAnsi="Times New Roman" w:cs="Times New Roman"/>
      <w:i/>
      <w:sz w:val="20"/>
      <w:szCs w:val="20"/>
      <w:shd w:val="clear" w:color="auto" w:fill="F2F2F2"/>
      <w:lang w:eastAsia="ru-RU"/>
    </w:rPr>
  </w:style>
  <w:style w:type="character" w:customStyle="1" w:styleId="HeaderChar">
    <w:name w:val="Header Char"/>
    <w:basedOn w:val="a0"/>
    <w:uiPriority w:val="99"/>
    <w:rsid w:val="00341509"/>
  </w:style>
  <w:style w:type="paragraph" w:styleId="a7">
    <w:name w:val="footer"/>
    <w:basedOn w:val="a"/>
    <w:link w:val="a8"/>
    <w:uiPriority w:val="99"/>
    <w:unhideWhenUsed/>
    <w:rsid w:val="00341509"/>
    <w:pPr>
      <w:tabs>
        <w:tab w:val="center" w:pos="7143"/>
        <w:tab w:val="right" w:pos="14287"/>
      </w:tabs>
    </w:pPr>
  </w:style>
  <w:style w:type="character" w:customStyle="1" w:styleId="a8">
    <w:name w:val="Нижний колонтитул Знак"/>
    <w:basedOn w:val="a0"/>
    <w:link w:val="a7"/>
    <w:uiPriority w:val="99"/>
    <w:rsid w:val="00341509"/>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341509"/>
  </w:style>
  <w:style w:type="paragraph" w:styleId="a9">
    <w:name w:val="caption"/>
    <w:basedOn w:val="a"/>
    <w:next w:val="a"/>
    <w:uiPriority w:val="35"/>
    <w:semiHidden/>
    <w:unhideWhenUsed/>
    <w:qFormat/>
    <w:rsid w:val="00341509"/>
    <w:pPr>
      <w:spacing w:line="276" w:lineRule="auto"/>
    </w:pPr>
    <w:rPr>
      <w:b/>
      <w:bCs/>
      <w:color w:val="4F81BD"/>
      <w:sz w:val="18"/>
      <w:szCs w:val="18"/>
    </w:rPr>
  </w:style>
  <w:style w:type="table" w:styleId="aa">
    <w:name w:val="Table Grid"/>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341509"/>
    <w:rPr>
      <w:sz w:val="18"/>
    </w:rPr>
  </w:style>
  <w:style w:type="character" w:customStyle="1" w:styleId="EndnoteTextChar">
    <w:name w:val="Endnote Text Char"/>
    <w:uiPriority w:val="99"/>
    <w:rsid w:val="00341509"/>
    <w:rPr>
      <w:sz w:val="20"/>
    </w:rPr>
  </w:style>
  <w:style w:type="paragraph" w:styleId="11">
    <w:name w:val="toc 1"/>
    <w:basedOn w:val="a"/>
    <w:next w:val="a"/>
    <w:uiPriority w:val="39"/>
    <w:unhideWhenUsed/>
    <w:rsid w:val="00341509"/>
    <w:pPr>
      <w:spacing w:after="57"/>
    </w:pPr>
  </w:style>
  <w:style w:type="paragraph" w:styleId="23">
    <w:name w:val="toc 2"/>
    <w:basedOn w:val="a"/>
    <w:next w:val="a"/>
    <w:uiPriority w:val="39"/>
    <w:unhideWhenUsed/>
    <w:rsid w:val="00341509"/>
    <w:pPr>
      <w:spacing w:after="57"/>
      <w:ind w:left="283"/>
    </w:pPr>
  </w:style>
  <w:style w:type="paragraph" w:styleId="31">
    <w:name w:val="toc 3"/>
    <w:basedOn w:val="a"/>
    <w:next w:val="a"/>
    <w:uiPriority w:val="39"/>
    <w:unhideWhenUsed/>
    <w:rsid w:val="00341509"/>
    <w:pPr>
      <w:spacing w:after="57"/>
      <w:ind w:left="567"/>
    </w:pPr>
  </w:style>
  <w:style w:type="paragraph" w:styleId="41">
    <w:name w:val="toc 4"/>
    <w:basedOn w:val="a"/>
    <w:next w:val="a"/>
    <w:uiPriority w:val="39"/>
    <w:unhideWhenUsed/>
    <w:rsid w:val="00341509"/>
    <w:pPr>
      <w:spacing w:after="57"/>
      <w:ind w:left="850"/>
    </w:pPr>
  </w:style>
  <w:style w:type="paragraph" w:styleId="51">
    <w:name w:val="toc 5"/>
    <w:basedOn w:val="a"/>
    <w:next w:val="a"/>
    <w:uiPriority w:val="39"/>
    <w:unhideWhenUsed/>
    <w:rsid w:val="00341509"/>
    <w:pPr>
      <w:spacing w:after="57"/>
      <w:ind w:left="1134"/>
    </w:pPr>
  </w:style>
  <w:style w:type="paragraph" w:styleId="61">
    <w:name w:val="toc 6"/>
    <w:basedOn w:val="a"/>
    <w:next w:val="a"/>
    <w:uiPriority w:val="39"/>
    <w:unhideWhenUsed/>
    <w:rsid w:val="00341509"/>
    <w:pPr>
      <w:spacing w:after="57"/>
      <w:ind w:left="1417"/>
    </w:pPr>
  </w:style>
  <w:style w:type="paragraph" w:styleId="71">
    <w:name w:val="toc 7"/>
    <w:basedOn w:val="a"/>
    <w:next w:val="a"/>
    <w:uiPriority w:val="39"/>
    <w:unhideWhenUsed/>
    <w:rsid w:val="00341509"/>
    <w:pPr>
      <w:spacing w:after="57"/>
      <w:ind w:left="1701"/>
    </w:pPr>
  </w:style>
  <w:style w:type="paragraph" w:styleId="81">
    <w:name w:val="toc 8"/>
    <w:basedOn w:val="a"/>
    <w:next w:val="a"/>
    <w:uiPriority w:val="39"/>
    <w:unhideWhenUsed/>
    <w:rsid w:val="00341509"/>
    <w:pPr>
      <w:spacing w:after="57"/>
      <w:ind w:left="1984"/>
    </w:pPr>
  </w:style>
  <w:style w:type="paragraph" w:styleId="91">
    <w:name w:val="toc 9"/>
    <w:basedOn w:val="a"/>
    <w:next w:val="a"/>
    <w:uiPriority w:val="39"/>
    <w:unhideWhenUsed/>
    <w:rsid w:val="00341509"/>
    <w:pPr>
      <w:spacing w:after="57"/>
      <w:ind w:left="2268"/>
    </w:pPr>
  </w:style>
  <w:style w:type="paragraph" w:styleId="ab">
    <w:name w:val="TOC Heading"/>
    <w:uiPriority w:val="39"/>
    <w:unhideWhenUsed/>
    <w:rsid w:val="00341509"/>
    <w:rPr>
      <w:rFonts w:ascii="Calibri" w:eastAsia="Calibri" w:hAnsi="Calibri" w:cs="Times New Roman"/>
    </w:rPr>
  </w:style>
  <w:style w:type="paragraph" w:styleId="ac">
    <w:name w:val="table of figures"/>
    <w:basedOn w:val="a"/>
    <w:next w:val="a"/>
    <w:uiPriority w:val="99"/>
    <w:unhideWhenUsed/>
    <w:rsid w:val="00341509"/>
  </w:style>
  <w:style w:type="paragraph" w:styleId="ad">
    <w:name w:val="Body Text"/>
    <w:basedOn w:val="a"/>
    <w:link w:val="ae"/>
    <w:rsid w:val="00341509"/>
    <w:pPr>
      <w:jc w:val="both"/>
    </w:pPr>
    <w:rPr>
      <w:sz w:val="28"/>
    </w:rPr>
  </w:style>
  <w:style w:type="character" w:customStyle="1" w:styleId="ae">
    <w:name w:val="Основной текст Знак"/>
    <w:basedOn w:val="a0"/>
    <w:link w:val="ad"/>
    <w:rsid w:val="00341509"/>
    <w:rPr>
      <w:rFonts w:ascii="Times New Roman" w:eastAsia="Times New Roman" w:hAnsi="Times New Roman" w:cs="Times New Roman"/>
      <w:sz w:val="28"/>
      <w:szCs w:val="20"/>
      <w:lang w:eastAsia="ru-RU"/>
    </w:rPr>
  </w:style>
  <w:style w:type="paragraph" w:styleId="af">
    <w:name w:val="Body Text Indent"/>
    <w:basedOn w:val="a"/>
    <w:link w:val="af0"/>
    <w:rsid w:val="00341509"/>
    <w:pPr>
      <w:ind w:firstLine="709"/>
      <w:jc w:val="both"/>
    </w:pPr>
    <w:rPr>
      <w:b/>
      <w:sz w:val="24"/>
    </w:rPr>
  </w:style>
  <w:style w:type="character" w:customStyle="1" w:styleId="af0">
    <w:name w:val="Основной текст с отступом Знак"/>
    <w:basedOn w:val="a0"/>
    <w:link w:val="af"/>
    <w:rsid w:val="00341509"/>
    <w:rPr>
      <w:rFonts w:ascii="Times New Roman" w:eastAsia="Times New Roman" w:hAnsi="Times New Roman" w:cs="Times New Roman"/>
      <w:b/>
      <w:sz w:val="24"/>
      <w:szCs w:val="20"/>
      <w:lang w:eastAsia="ru-RU"/>
    </w:rPr>
  </w:style>
  <w:style w:type="paragraph" w:styleId="af1">
    <w:name w:val="Block Text"/>
    <w:basedOn w:val="a"/>
    <w:rsid w:val="00341509"/>
    <w:pPr>
      <w:ind w:left="3969" w:right="-738" w:firstLine="851"/>
    </w:pPr>
    <w:rPr>
      <w:b/>
      <w:sz w:val="28"/>
    </w:rPr>
  </w:style>
  <w:style w:type="paragraph" w:styleId="24">
    <w:name w:val="Body Text Indent 2"/>
    <w:basedOn w:val="a"/>
    <w:link w:val="25"/>
    <w:rsid w:val="00341509"/>
    <w:pPr>
      <w:ind w:left="4395"/>
    </w:pPr>
    <w:rPr>
      <w:b/>
      <w:sz w:val="28"/>
    </w:rPr>
  </w:style>
  <w:style w:type="character" w:customStyle="1" w:styleId="25">
    <w:name w:val="Основной текст с отступом 2 Знак"/>
    <w:basedOn w:val="a0"/>
    <w:link w:val="24"/>
    <w:rsid w:val="00341509"/>
    <w:rPr>
      <w:rFonts w:ascii="Times New Roman" w:eastAsia="Times New Roman" w:hAnsi="Times New Roman" w:cs="Times New Roman"/>
      <w:b/>
      <w:sz w:val="28"/>
      <w:szCs w:val="20"/>
      <w:lang w:eastAsia="ru-RU"/>
    </w:rPr>
  </w:style>
  <w:style w:type="paragraph" w:styleId="26">
    <w:name w:val="Body Text 2"/>
    <w:basedOn w:val="a"/>
    <w:link w:val="27"/>
    <w:rsid w:val="00341509"/>
    <w:pPr>
      <w:ind w:right="-286"/>
      <w:jc w:val="both"/>
    </w:pPr>
    <w:rPr>
      <w:b/>
      <w:sz w:val="28"/>
    </w:rPr>
  </w:style>
  <w:style w:type="character" w:customStyle="1" w:styleId="27">
    <w:name w:val="Основной текст 2 Знак"/>
    <w:basedOn w:val="a0"/>
    <w:link w:val="26"/>
    <w:rsid w:val="00341509"/>
    <w:rPr>
      <w:rFonts w:ascii="Times New Roman" w:eastAsia="Times New Roman" w:hAnsi="Times New Roman" w:cs="Times New Roman"/>
      <w:b/>
      <w:sz w:val="28"/>
      <w:szCs w:val="20"/>
      <w:lang w:eastAsia="ru-RU"/>
    </w:rPr>
  </w:style>
  <w:style w:type="paragraph" w:styleId="af2">
    <w:name w:val="Balloon Text"/>
    <w:basedOn w:val="a"/>
    <w:link w:val="af3"/>
    <w:semiHidden/>
    <w:rsid w:val="00341509"/>
    <w:rPr>
      <w:rFonts w:ascii="Tahoma" w:hAnsi="Tahoma" w:cs="Tahoma"/>
      <w:sz w:val="16"/>
      <w:szCs w:val="16"/>
    </w:rPr>
  </w:style>
  <w:style w:type="character" w:customStyle="1" w:styleId="af3">
    <w:name w:val="Текст выноски Знак"/>
    <w:basedOn w:val="a0"/>
    <w:link w:val="af2"/>
    <w:semiHidden/>
    <w:rsid w:val="00341509"/>
    <w:rPr>
      <w:rFonts w:ascii="Tahoma" w:eastAsia="Times New Roman" w:hAnsi="Tahoma" w:cs="Tahoma"/>
      <w:sz w:val="16"/>
      <w:szCs w:val="16"/>
      <w:lang w:eastAsia="ru-RU"/>
    </w:rPr>
  </w:style>
  <w:style w:type="paragraph" w:styleId="af4">
    <w:name w:val="List Paragraph"/>
    <w:basedOn w:val="a"/>
    <w:qFormat/>
    <w:rsid w:val="00341509"/>
    <w:pPr>
      <w:spacing w:after="200" w:line="276" w:lineRule="auto"/>
      <w:ind w:left="720"/>
      <w:contextualSpacing/>
    </w:pPr>
    <w:rPr>
      <w:rFonts w:ascii="Calibri" w:eastAsia="Calibri" w:hAnsi="Calibri"/>
      <w:sz w:val="22"/>
      <w:szCs w:val="22"/>
      <w:lang w:eastAsia="en-US"/>
    </w:rPr>
  </w:style>
  <w:style w:type="paragraph" w:styleId="af5">
    <w:name w:val="header"/>
    <w:basedOn w:val="a"/>
    <w:link w:val="af6"/>
    <w:rsid w:val="00341509"/>
    <w:pPr>
      <w:tabs>
        <w:tab w:val="center" w:pos="4677"/>
        <w:tab w:val="right" w:pos="9355"/>
      </w:tabs>
    </w:pPr>
  </w:style>
  <w:style w:type="character" w:customStyle="1" w:styleId="af6">
    <w:name w:val="Верхний колонтитул Знак"/>
    <w:basedOn w:val="a0"/>
    <w:link w:val="af5"/>
    <w:rsid w:val="00341509"/>
    <w:rPr>
      <w:rFonts w:ascii="Times New Roman" w:eastAsia="Times New Roman" w:hAnsi="Times New Roman" w:cs="Times New Roman"/>
      <w:sz w:val="20"/>
      <w:szCs w:val="20"/>
      <w:lang w:eastAsia="ru-RU"/>
    </w:rPr>
  </w:style>
  <w:style w:type="character" w:styleId="af7">
    <w:name w:val="page number"/>
    <w:basedOn w:val="a0"/>
    <w:rsid w:val="00341509"/>
  </w:style>
  <w:style w:type="paragraph" w:customStyle="1" w:styleId="210">
    <w:name w:val="Основной текст 21"/>
    <w:basedOn w:val="a"/>
    <w:rsid w:val="00341509"/>
    <w:pPr>
      <w:ind w:firstLine="567"/>
      <w:jc w:val="both"/>
    </w:pPr>
    <w:rPr>
      <w:rFonts w:ascii="Arial" w:hAnsi="Arial" w:cs="Arial"/>
      <w:sz w:val="24"/>
      <w:szCs w:val="24"/>
      <w:lang w:eastAsia="ar-SA"/>
    </w:rPr>
  </w:style>
  <w:style w:type="character" w:styleId="af8">
    <w:name w:val="Hyperlink"/>
    <w:uiPriority w:val="99"/>
    <w:rsid w:val="00341509"/>
    <w:rPr>
      <w:color w:val="0000FF"/>
      <w:u w:val="single"/>
    </w:rPr>
  </w:style>
  <w:style w:type="paragraph" w:styleId="af9">
    <w:name w:val="Title"/>
    <w:basedOn w:val="a"/>
    <w:link w:val="afa"/>
    <w:qFormat/>
    <w:rsid w:val="00341509"/>
    <w:pPr>
      <w:keepLines/>
      <w:widowControl w:val="0"/>
      <w:ind w:firstLine="567"/>
      <w:jc w:val="center"/>
    </w:pPr>
    <w:rPr>
      <w:rFonts w:ascii="Arial" w:hAnsi="Arial"/>
      <w:b/>
      <w:sz w:val="28"/>
      <w:szCs w:val="24"/>
    </w:rPr>
  </w:style>
  <w:style w:type="character" w:customStyle="1" w:styleId="afa">
    <w:name w:val="Название Знак"/>
    <w:basedOn w:val="a0"/>
    <w:link w:val="af9"/>
    <w:rsid w:val="00341509"/>
    <w:rPr>
      <w:rFonts w:ascii="Arial" w:eastAsia="Times New Roman" w:hAnsi="Arial" w:cs="Times New Roman"/>
      <w:b/>
      <w:sz w:val="28"/>
      <w:szCs w:val="24"/>
      <w:lang w:eastAsia="ru-RU"/>
    </w:rPr>
  </w:style>
  <w:style w:type="paragraph" w:customStyle="1" w:styleId="13">
    <w:name w:val="Обычный +13 пт"/>
    <w:basedOn w:val="a"/>
    <w:link w:val="130"/>
    <w:rsid w:val="00341509"/>
    <w:pPr>
      <w:ind w:firstLine="567"/>
      <w:jc w:val="both"/>
    </w:pPr>
    <w:rPr>
      <w:rFonts w:ascii="Arial" w:hAnsi="Arial"/>
      <w:sz w:val="18"/>
      <w:szCs w:val="18"/>
    </w:rPr>
  </w:style>
  <w:style w:type="character" w:customStyle="1" w:styleId="130">
    <w:name w:val="Обычный +13 пт Знак"/>
    <w:link w:val="13"/>
    <w:rsid w:val="00341509"/>
    <w:rPr>
      <w:rFonts w:ascii="Arial" w:eastAsia="Times New Roman" w:hAnsi="Arial" w:cs="Times New Roman"/>
      <w:sz w:val="18"/>
      <w:szCs w:val="18"/>
      <w:lang w:eastAsia="ru-RU"/>
    </w:rPr>
  </w:style>
  <w:style w:type="paragraph" w:customStyle="1" w:styleId="text">
    <w:name w:val="text"/>
    <w:basedOn w:val="a"/>
    <w:rsid w:val="00341509"/>
    <w:pPr>
      <w:ind w:firstLine="567"/>
      <w:jc w:val="both"/>
    </w:pPr>
    <w:rPr>
      <w:rFonts w:ascii="Arial" w:hAnsi="Arial" w:cs="Arial"/>
      <w:sz w:val="24"/>
      <w:szCs w:val="24"/>
    </w:rPr>
  </w:style>
  <w:style w:type="paragraph" w:customStyle="1" w:styleId="Style8">
    <w:name w:val="Style8"/>
    <w:basedOn w:val="a"/>
    <w:rsid w:val="00341509"/>
    <w:pPr>
      <w:widowControl w:val="0"/>
      <w:spacing w:line="322" w:lineRule="exact"/>
      <w:ind w:firstLine="696"/>
      <w:jc w:val="both"/>
    </w:pPr>
    <w:rPr>
      <w:sz w:val="24"/>
      <w:szCs w:val="24"/>
    </w:rPr>
  </w:style>
  <w:style w:type="character" w:customStyle="1" w:styleId="FontStyle15">
    <w:name w:val="Font Style15"/>
    <w:rsid w:val="00341509"/>
    <w:rPr>
      <w:rFonts w:ascii="Times New Roman" w:hAnsi="Times New Roman" w:cs="Times New Roman"/>
      <w:color w:val="000000"/>
      <w:sz w:val="26"/>
      <w:szCs w:val="26"/>
    </w:rPr>
  </w:style>
  <w:style w:type="character" w:customStyle="1" w:styleId="s11">
    <w:name w:val="s11"/>
    <w:rsid w:val="00341509"/>
    <w:rPr>
      <w:rFonts w:cs="Times New Roman"/>
      <w:color w:val="000000"/>
    </w:rPr>
  </w:style>
  <w:style w:type="character" w:customStyle="1" w:styleId="snippetequal">
    <w:name w:val="snippet_equal"/>
    <w:basedOn w:val="a0"/>
    <w:rsid w:val="00341509"/>
  </w:style>
  <w:style w:type="character" w:customStyle="1" w:styleId="blk">
    <w:name w:val="blk"/>
    <w:rsid w:val="00341509"/>
  </w:style>
  <w:style w:type="character" w:customStyle="1" w:styleId="afb">
    <w:name w:val="Гипертекстовая ссылка"/>
    <w:rsid w:val="00341509"/>
    <w:rPr>
      <w:b/>
      <w:bCs/>
      <w:color w:val="106BBE"/>
      <w:sz w:val="26"/>
      <w:szCs w:val="26"/>
    </w:rPr>
  </w:style>
  <w:style w:type="paragraph" w:customStyle="1" w:styleId="12">
    <w:name w:val="Знак Знак Знак Знак1"/>
    <w:basedOn w:val="a"/>
    <w:rsid w:val="00341509"/>
    <w:pPr>
      <w:spacing w:before="100" w:beforeAutospacing="1" w:after="100" w:afterAutospacing="1"/>
      <w:jc w:val="both"/>
    </w:pPr>
    <w:rPr>
      <w:rFonts w:ascii="Tahoma" w:hAnsi="Tahoma" w:cs="Tahoma"/>
      <w:lang w:val="en-US" w:eastAsia="en-US"/>
    </w:rPr>
  </w:style>
  <w:style w:type="paragraph" w:styleId="afc">
    <w:name w:val="No Spacing"/>
    <w:qFormat/>
    <w:rsid w:val="00341509"/>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41509"/>
    <w:rPr>
      <w:rFonts w:ascii="Arial" w:hAnsi="Arial" w:cs="Arial"/>
    </w:rPr>
  </w:style>
  <w:style w:type="paragraph" w:customStyle="1" w:styleId="ConsPlusCell">
    <w:name w:val="ConsPlusCell"/>
    <w:rsid w:val="00341509"/>
    <w:pPr>
      <w:spacing w:after="0" w:line="240" w:lineRule="auto"/>
    </w:pPr>
    <w:rPr>
      <w:rFonts w:ascii="Arial" w:eastAsia="Times New Roman" w:hAnsi="Arial" w:cs="Arial"/>
      <w:sz w:val="20"/>
      <w:szCs w:val="20"/>
      <w:lang w:eastAsia="ru-RU"/>
    </w:rPr>
  </w:style>
  <w:style w:type="paragraph" w:customStyle="1" w:styleId="afd">
    <w:name w:val="Знак"/>
    <w:basedOn w:val="a"/>
    <w:rsid w:val="00341509"/>
    <w:pPr>
      <w:spacing w:after="160" w:line="240" w:lineRule="exact"/>
      <w:ind w:firstLine="567"/>
      <w:jc w:val="both"/>
    </w:pPr>
    <w:rPr>
      <w:rFonts w:ascii="Arial" w:hAnsi="Arial" w:cs="Arial"/>
      <w:lang w:val="en-US" w:eastAsia="en-US"/>
    </w:rPr>
  </w:style>
  <w:style w:type="paragraph" w:styleId="afe">
    <w:name w:val="endnote text"/>
    <w:basedOn w:val="a"/>
    <w:link w:val="aff"/>
    <w:semiHidden/>
    <w:rsid w:val="00341509"/>
  </w:style>
  <w:style w:type="character" w:customStyle="1" w:styleId="aff">
    <w:name w:val="Текст концевой сноски Знак"/>
    <w:basedOn w:val="a0"/>
    <w:link w:val="afe"/>
    <w:semiHidden/>
    <w:rsid w:val="00341509"/>
    <w:rPr>
      <w:rFonts w:ascii="Times New Roman" w:eastAsia="Times New Roman" w:hAnsi="Times New Roman" w:cs="Times New Roman"/>
      <w:sz w:val="20"/>
      <w:szCs w:val="20"/>
      <w:lang w:eastAsia="ru-RU"/>
    </w:rPr>
  </w:style>
  <w:style w:type="character" w:styleId="aff0">
    <w:name w:val="endnote reference"/>
    <w:semiHidden/>
    <w:rsid w:val="00341509"/>
    <w:rPr>
      <w:vertAlign w:val="superscript"/>
    </w:rPr>
  </w:style>
  <w:style w:type="paragraph" w:styleId="aff1">
    <w:name w:val="footnote text"/>
    <w:basedOn w:val="a"/>
    <w:link w:val="aff2"/>
    <w:uiPriority w:val="99"/>
    <w:rsid w:val="00341509"/>
  </w:style>
  <w:style w:type="character" w:customStyle="1" w:styleId="aff2">
    <w:name w:val="Текст сноски Знак"/>
    <w:basedOn w:val="a0"/>
    <w:link w:val="aff1"/>
    <w:uiPriority w:val="99"/>
    <w:rsid w:val="00341509"/>
    <w:rPr>
      <w:rFonts w:ascii="Times New Roman" w:eastAsia="Times New Roman" w:hAnsi="Times New Roman" w:cs="Times New Roman"/>
      <w:sz w:val="20"/>
      <w:szCs w:val="20"/>
      <w:lang w:eastAsia="ru-RU"/>
    </w:rPr>
  </w:style>
  <w:style w:type="character" w:styleId="aff3">
    <w:name w:val="footnote reference"/>
    <w:rsid w:val="00341509"/>
    <w:rPr>
      <w:vertAlign w:val="superscript"/>
    </w:rPr>
  </w:style>
  <w:style w:type="paragraph" w:styleId="aff4">
    <w:name w:val="Document Map"/>
    <w:basedOn w:val="a"/>
    <w:link w:val="aff5"/>
    <w:semiHidden/>
    <w:rsid w:val="00341509"/>
    <w:pPr>
      <w:shd w:val="clear" w:color="auto" w:fill="000080"/>
    </w:pPr>
    <w:rPr>
      <w:rFonts w:ascii="Tahoma" w:hAnsi="Tahoma" w:cs="Tahoma"/>
    </w:rPr>
  </w:style>
  <w:style w:type="character" w:customStyle="1" w:styleId="aff5">
    <w:name w:val="Схема документа Знак"/>
    <w:basedOn w:val="a0"/>
    <w:link w:val="aff4"/>
    <w:semiHidden/>
    <w:rsid w:val="00341509"/>
    <w:rPr>
      <w:rFonts w:ascii="Tahoma" w:eastAsia="Times New Roman" w:hAnsi="Tahoma" w:cs="Tahoma"/>
      <w:sz w:val="20"/>
      <w:szCs w:val="20"/>
      <w:shd w:val="clear" w:color="auto" w:fill="000080"/>
      <w:lang w:eastAsia="ru-RU"/>
    </w:rPr>
  </w:style>
  <w:style w:type="character" w:customStyle="1" w:styleId="VDzhevelo">
    <w:name w:val="V_Dzhevelo"/>
    <w:semiHidden/>
    <w:rsid w:val="00341509"/>
    <w:rPr>
      <w:rFonts w:ascii="Arial" w:hAnsi="Arial" w:cs="Arial"/>
      <w:color w:val="auto"/>
      <w:sz w:val="20"/>
      <w:szCs w:val="20"/>
    </w:rPr>
  </w:style>
  <w:style w:type="paragraph" w:styleId="HTML">
    <w:name w:val="HTML Preformatted"/>
    <w:basedOn w:val="a"/>
    <w:link w:val="HTML0"/>
    <w:uiPriority w:val="99"/>
    <w:unhideWhenUsed/>
    <w:rsid w:val="00341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41509"/>
    <w:rPr>
      <w:rFonts w:ascii="Courier New" w:eastAsia="Times New Roman" w:hAnsi="Courier New" w:cs="Courier New"/>
      <w:sz w:val="20"/>
      <w:szCs w:val="20"/>
      <w:lang w:eastAsia="ru-RU"/>
    </w:rPr>
  </w:style>
  <w:style w:type="paragraph" w:customStyle="1" w:styleId="14">
    <w:name w:val="Знак Знак1"/>
    <w:basedOn w:val="a"/>
    <w:rsid w:val="00341509"/>
    <w:pPr>
      <w:spacing w:before="100" w:beforeAutospacing="1" w:after="100" w:afterAutospacing="1"/>
      <w:ind w:firstLine="567"/>
      <w:jc w:val="both"/>
    </w:pPr>
    <w:rPr>
      <w:rFonts w:ascii="Tahoma" w:hAnsi="Tahoma"/>
      <w:lang w:val="en-US" w:eastAsia="en-US"/>
    </w:rPr>
  </w:style>
  <w:style w:type="paragraph" w:styleId="aff6">
    <w:name w:val="Revision"/>
    <w:hidden/>
    <w:uiPriority w:val="99"/>
    <w:semiHidden/>
    <w:rsid w:val="00341509"/>
    <w:pPr>
      <w:spacing w:after="0" w:line="240" w:lineRule="auto"/>
    </w:pPr>
    <w:rPr>
      <w:rFonts w:ascii="Times New Roman" w:eastAsia="Times New Roman" w:hAnsi="Times New Roman" w:cs="Times New Roman"/>
      <w:sz w:val="20"/>
      <w:szCs w:val="20"/>
      <w:lang w:eastAsia="ru-RU"/>
    </w:rPr>
  </w:style>
  <w:style w:type="paragraph" w:styleId="aff7">
    <w:name w:val="Normal (Web)"/>
    <w:basedOn w:val="a"/>
    <w:unhideWhenUsed/>
    <w:rsid w:val="0034150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1509"/>
    <w:pPr>
      <w:keepNext/>
      <w:jc w:val="right"/>
      <w:outlineLvl w:val="0"/>
    </w:pPr>
    <w:rPr>
      <w:sz w:val="24"/>
    </w:rPr>
  </w:style>
  <w:style w:type="paragraph" w:styleId="2">
    <w:name w:val="heading 2"/>
    <w:basedOn w:val="a"/>
    <w:next w:val="a"/>
    <w:link w:val="20"/>
    <w:qFormat/>
    <w:rsid w:val="00341509"/>
    <w:pPr>
      <w:keepNext/>
      <w:outlineLvl w:val="1"/>
    </w:pPr>
    <w:rPr>
      <w:b/>
      <w:sz w:val="24"/>
    </w:rPr>
  </w:style>
  <w:style w:type="paragraph" w:styleId="3">
    <w:name w:val="heading 3"/>
    <w:basedOn w:val="a"/>
    <w:next w:val="a"/>
    <w:link w:val="30"/>
    <w:qFormat/>
    <w:rsid w:val="00341509"/>
    <w:pPr>
      <w:keepNext/>
      <w:jc w:val="center"/>
      <w:outlineLvl w:val="2"/>
    </w:pPr>
    <w:rPr>
      <w:b/>
      <w:sz w:val="28"/>
    </w:rPr>
  </w:style>
  <w:style w:type="paragraph" w:styleId="4">
    <w:name w:val="heading 4"/>
    <w:basedOn w:val="a"/>
    <w:next w:val="a"/>
    <w:link w:val="40"/>
    <w:qFormat/>
    <w:rsid w:val="00341509"/>
    <w:pPr>
      <w:keepNext/>
      <w:jc w:val="center"/>
      <w:outlineLvl w:val="3"/>
    </w:pPr>
    <w:rPr>
      <w:b/>
      <w:sz w:val="24"/>
    </w:rPr>
  </w:style>
  <w:style w:type="paragraph" w:styleId="5">
    <w:name w:val="heading 5"/>
    <w:basedOn w:val="a"/>
    <w:next w:val="a"/>
    <w:link w:val="50"/>
    <w:qFormat/>
    <w:rsid w:val="00341509"/>
    <w:pPr>
      <w:keepNext/>
      <w:jc w:val="both"/>
      <w:outlineLvl w:val="4"/>
    </w:pPr>
    <w:rPr>
      <w:sz w:val="28"/>
    </w:rPr>
  </w:style>
  <w:style w:type="paragraph" w:styleId="6">
    <w:name w:val="heading 6"/>
    <w:basedOn w:val="a"/>
    <w:next w:val="a"/>
    <w:link w:val="60"/>
    <w:qFormat/>
    <w:rsid w:val="00341509"/>
    <w:pPr>
      <w:keepNext/>
      <w:jc w:val="right"/>
      <w:outlineLvl w:val="5"/>
    </w:pPr>
    <w:rPr>
      <w:b/>
      <w:sz w:val="24"/>
    </w:rPr>
  </w:style>
  <w:style w:type="paragraph" w:styleId="7">
    <w:name w:val="heading 7"/>
    <w:basedOn w:val="a"/>
    <w:next w:val="a"/>
    <w:link w:val="70"/>
    <w:qFormat/>
    <w:rsid w:val="00341509"/>
    <w:pPr>
      <w:keepNext/>
      <w:ind w:left="3969"/>
      <w:outlineLvl w:val="6"/>
    </w:pPr>
    <w:rPr>
      <w:b/>
      <w:sz w:val="28"/>
    </w:rPr>
  </w:style>
  <w:style w:type="paragraph" w:styleId="8">
    <w:name w:val="heading 8"/>
    <w:basedOn w:val="a"/>
    <w:next w:val="a"/>
    <w:link w:val="80"/>
    <w:qFormat/>
    <w:rsid w:val="00341509"/>
    <w:pPr>
      <w:keepNext/>
      <w:ind w:left="4820" w:right="-738"/>
      <w:outlineLvl w:val="7"/>
    </w:pPr>
    <w:rPr>
      <w:b/>
      <w:sz w:val="28"/>
    </w:rPr>
  </w:style>
  <w:style w:type="paragraph" w:styleId="9">
    <w:name w:val="heading 9"/>
    <w:basedOn w:val="a"/>
    <w:next w:val="a"/>
    <w:link w:val="90"/>
    <w:uiPriority w:val="9"/>
    <w:unhideWhenUsed/>
    <w:qFormat/>
    <w:rsid w:val="0034150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41509"/>
    <w:rPr>
      <w:rFonts w:ascii="Arial" w:hAnsi="Arial" w:cs="Arial"/>
    </w:rPr>
  </w:style>
  <w:style w:type="paragraph" w:customStyle="1" w:styleId="ConsPlusNormal0">
    <w:name w:val="ConsPlusNormal"/>
    <w:link w:val="ConsPlusNormal"/>
    <w:rsid w:val="00341509"/>
    <w:pPr>
      <w:autoSpaceDE w:val="0"/>
      <w:autoSpaceDN w:val="0"/>
      <w:adjustRightInd w:val="0"/>
      <w:spacing w:after="0" w:line="240" w:lineRule="auto"/>
    </w:pPr>
    <w:rPr>
      <w:rFonts w:ascii="Arial" w:hAnsi="Arial" w:cs="Arial"/>
    </w:rPr>
  </w:style>
  <w:style w:type="paragraph" w:customStyle="1" w:styleId="ConsPlusTitle">
    <w:name w:val="ConsPlusTitle"/>
    <w:rsid w:val="00341509"/>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34150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34150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41509"/>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4150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4150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4150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41509"/>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4150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41509"/>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rsid w:val="00341509"/>
    <w:rPr>
      <w:rFonts w:ascii="Arial" w:eastAsia="Arial" w:hAnsi="Arial" w:cs="Arial"/>
      <w:i/>
      <w:iCs/>
      <w:sz w:val="21"/>
      <w:szCs w:val="21"/>
      <w:lang w:eastAsia="ru-RU"/>
    </w:rPr>
  </w:style>
  <w:style w:type="character" w:customStyle="1" w:styleId="Heading1Char">
    <w:name w:val="Heading 1 Char"/>
    <w:uiPriority w:val="9"/>
    <w:rsid w:val="00341509"/>
    <w:rPr>
      <w:rFonts w:ascii="Arial" w:eastAsia="Arial" w:hAnsi="Arial" w:cs="Arial"/>
      <w:sz w:val="40"/>
      <w:szCs w:val="40"/>
    </w:rPr>
  </w:style>
  <w:style w:type="character" w:customStyle="1" w:styleId="Heading2Char">
    <w:name w:val="Heading 2 Char"/>
    <w:uiPriority w:val="9"/>
    <w:rsid w:val="00341509"/>
    <w:rPr>
      <w:rFonts w:ascii="Arial" w:eastAsia="Arial" w:hAnsi="Arial" w:cs="Arial"/>
      <w:sz w:val="34"/>
    </w:rPr>
  </w:style>
  <w:style w:type="character" w:customStyle="1" w:styleId="Heading3Char">
    <w:name w:val="Heading 3 Char"/>
    <w:uiPriority w:val="9"/>
    <w:rsid w:val="00341509"/>
    <w:rPr>
      <w:rFonts w:ascii="Arial" w:eastAsia="Arial" w:hAnsi="Arial" w:cs="Arial"/>
      <w:sz w:val="30"/>
      <w:szCs w:val="30"/>
    </w:rPr>
  </w:style>
  <w:style w:type="character" w:customStyle="1" w:styleId="Heading4Char">
    <w:name w:val="Heading 4 Char"/>
    <w:uiPriority w:val="9"/>
    <w:rsid w:val="00341509"/>
    <w:rPr>
      <w:rFonts w:ascii="Arial" w:eastAsia="Arial" w:hAnsi="Arial" w:cs="Arial"/>
      <w:b/>
      <w:bCs/>
      <w:sz w:val="26"/>
      <w:szCs w:val="26"/>
    </w:rPr>
  </w:style>
  <w:style w:type="character" w:customStyle="1" w:styleId="Heading5Char">
    <w:name w:val="Heading 5 Char"/>
    <w:uiPriority w:val="9"/>
    <w:rsid w:val="00341509"/>
    <w:rPr>
      <w:rFonts w:ascii="Arial" w:eastAsia="Arial" w:hAnsi="Arial" w:cs="Arial"/>
      <w:b/>
      <w:bCs/>
      <w:sz w:val="24"/>
      <w:szCs w:val="24"/>
    </w:rPr>
  </w:style>
  <w:style w:type="character" w:customStyle="1" w:styleId="Heading6Char">
    <w:name w:val="Heading 6 Char"/>
    <w:uiPriority w:val="9"/>
    <w:rsid w:val="00341509"/>
    <w:rPr>
      <w:rFonts w:ascii="Arial" w:eastAsia="Arial" w:hAnsi="Arial" w:cs="Arial"/>
      <w:b/>
      <w:bCs/>
      <w:sz w:val="22"/>
      <w:szCs w:val="22"/>
    </w:rPr>
  </w:style>
  <w:style w:type="character" w:customStyle="1" w:styleId="Heading7Char">
    <w:name w:val="Heading 7 Char"/>
    <w:uiPriority w:val="9"/>
    <w:rsid w:val="00341509"/>
    <w:rPr>
      <w:rFonts w:ascii="Arial" w:eastAsia="Arial" w:hAnsi="Arial" w:cs="Arial"/>
      <w:b/>
      <w:bCs/>
      <w:i/>
      <w:iCs/>
      <w:sz w:val="22"/>
      <w:szCs w:val="22"/>
    </w:rPr>
  </w:style>
  <w:style w:type="character" w:customStyle="1" w:styleId="Heading8Char">
    <w:name w:val="Heading 8 Char"/>
    <w:uiPriority w:val="9"/>
    <w:rsid w:val="00341509"/>
    <w:rPr>
      <w:rFonts w:ascii="Arial" w:eastAsia="Arial" w:hAnsi="Arial" w:cs="Arial"/>
      <w:i/>
      <w:iCs/>
      <w:sz w:val="22"/>
      <w:szCs w:val="22"/>
    </w:rPr>
  </w:style>
  <w:style w:type="character" w:customStyle="1" w:styleId="TitleChar">
    <w:name w:val="Title Char"/>
    <w:uiPriority w:val="10"/>
    <w:rsid w:val="00341509"/>
    <w:rPr>
      <w:sz w:val="48"/>
      <w:szCs w:val="48"/>
    </w:rPr>
  </w:style>
  <w:style w:type="paragraph" w:styleId="a3">
    <w:name w:val="Subtitle"/>
    <w:basedOn w:val="a"/>
    <w:next w:val="a"/>
    <w:link w:val="a4"/>
    <w:uiPriority w:val="11"/>
    <w:qFormat/>
    <w:rsid w:val="00341509"/>
    <w:pPr>
      <w:spacing w:before="200" w:after="200"/>
    </w:pPr>
    <w:rPr>
      <w:sz w:val="24"/>
      <w:szCs w:val="24"/>
    </w:rPr>
  </w:style>
  <w:style w:type="character" w:customStyle="1" w:styleId="a4">
    <w:name w:val="Подзаголовок Знак"/>
    <w:basedOn w:val="a0"/>
    <w:link w:val="a3"/>
    <w:uiPriority w:val="11"/>
    <w:rsid w:val="00341509"/>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341509"/>
    <w:pPr>
      <w:ind w:left="720" w:right="720"/>
    </w:pPr>
    <w:rPr>
      <w:i/>
    </w:rPr>
  </w:style>
  <w:style w:type="character" w:customStyle="1" w:styleId="22">
    <w:name w:val="Цитата 2 Знак"/>
    <w:basedOn w:val="a0"/>
    <w:link w:val="21"/>
    <w:uiPriority w:val="29"/>
    <w:rsid w:val="00341509"/>
    <w:rPr>
      <w:rFonts w:ascii="Times New Roman" w:eastAsia="Times New Roman" w:hAnsi="Times New Roman" w:cs="Times New Roman"/>
      <w:i/>
      <w:sz w:val="20"/>
      <w:szCs w:val="20"/>
      <w:lang w:eastAsia="ru-RU"/>
    </w:rPr>
  </w:style>
  <w:style w:type="paragraph" w:styleId="a5">
    <w:name w:val="Intense Quote"/>
    <w:basedOn w:val="a"/>
    <w:next w:val="a"/>
    <w:link w:val="a6"/>
    <w:uiPriority w:val="30"/>
    <w:qFormat/>
    <w:rsid w:val="0034150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basedOn w:val="a0"/>
    <w:link w:val="a5"/>
    <w:uiPriority w:val="30"/>
    <w:rsid w:val="00341509"/>
    <w:rPr>
      <w:rFonts w:ascii="Times New Roman" w:eastAsia="Times New Roman" w:hAnsi="Times New Roman" w:cs="Times New Roman"/>
      <w:i/>
      <w:sz w:val="20"/>
      <w:szCs w:val="20"/>
      <w:shd w:val="clear" w:color="auto" w:fill="F2F2F2"/>
      <w:lang w:eastAsia="ru-RU"/>
    </w:rPr>
  </w:style>
  <w:style w:type="character" w:customStyle="1" w:styleId="HeaderChar">
    <w:name w:val="Header Char"/>
    <w:basedOn w:val="a0"/>
    <w:uiPriority w:val="99"/>
    <w:rsid w:val="00341509"/>
  </w:style>
  <w:style w:type="paragraph" w:styleId="a7">
    <w:name w:val="footer"/>
    <w:basedOn w:val="a"/>
    <w:link w:val="a8"/>
    <w:uiPriority w:val="99"/>
    <w:unhideWhenUsed/>
    <w:rsid w:val="00341509"/>
    <w:pPr>
      <w:tabs>
        <w:tab w:val="center" w:pos="7143"/>
        <w:tab w:val="right" w:pos="14287"/>
      </w:tabs>
    </w:pPr>
  </w:style>
  <w:style w:type="character" w:customStyle="1" w:styleId="a8">
    <w:name w:val="Нижний колонтитул Знак"/>
    <w:basedOn w:val="a0"/>
    <w:link w:val="a7"/>
    <w:uiPriority w:val="99"/>
    <w:rsid w:val="00341509"/>
    <w:rPr>
      <w:rFonts w:ascii="Times New Roman" w:eastAsia="Times New Roman" w:hAnsi="Times New Roman" w:cs="Times New Roman"/>
      <w:sz w:val="20"/>
      <w:szCs w:val="20"/>
      <w:lang w:eastAsia="ru-RU"/>
    </w:rPr>
  </w:style>
  <w:style w:type="character" w:customStyle="1" w:styleId="FooterChar">
    <w:name w:val="Footer Char"/>
    <w:basedOn w:val="a0"/>
    <w:uiPriority w:val="99"/>
    <w:rsid w:val="00341509"/>
  </w:style>
  <w:style w:type="paragraph" w:styleId="a9">
    <w:name w:val="caption"/>
    <w:basedOn w:val="a"/>
    <w:next w:val="a"/>
    <w:uiPriority w:val="35"/>
    <w:semiHidden/>
    <w:unhideWhenUsed/>
    <w:qFormat/>
    <w:rsid w:val="00341509"/>
    <w:pPr>
      <w:spacing w:line="276" w:lineRule="auto"/>
    </w:pPr>
    <w:rPr>
      <w:b/>
      <w:bCs/>
      <w:color w:val="4F81BD"/>
      <w:sz w:val="18"/>
      <w:szCs w:val="18"/>
    </w:rPr>
  </w:style>
  <w:style w:type="table" w:styleId="aa">
    <w:name w:val="Table Grid"/>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341509"/>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34150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4150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341509"/>
    <w:rPr>
      <w:sz w:val="18"/>
    </w:rPr>
  </w:style>
  <w:style w:type="character" w:customStyle="1" w:styleId="EndnoteTextChar">
    <w:name w:val="Endnote Text Char"/>
    <w:uiPriority w:val="99"/>
    <w:rsid w:val="00341509"/>
    <w:rPr>
      <w:sz w:val="20"/>
    </w:rPr>
  </w:style>
  <w:style w:type="paragraph" w:styleId="11">
    <w:name w:val="toc 1"/>
    <w:basedOn w:val="a"/>
    <w:next w:val="a"/>
    <w:uiPriority w:val="39"/>
    <w:unhideWhenUsed/>
    <w:rsid w:val="00341509"/>
    <w:pPr>
      <w:spacing w:after="57"/>
    </w:pPr>
  </w:style>
  <w:style w:type="paragraph" w:styleId="23">
    <w:name w:val="toc 2"/>
    <w:basedOn w:val="a"/>
    <w:next w:val="a"/>
    <w:uiPriority w:val="39"/>
    <w:unhideWhenUsed/>
    <w:rsid w:val="00341509"/>
    <w:pPr>
      <w:spacing w:after="57"/>
      <w:ind w:left="283"/>
    </w:pPr>
  </w:style>
  <w:style w:type="paragraph" w:styleId="31">
    <w:name w:val="toc 3"/>
    <w:basedOn w:val="a"/>
    <w:next w:val="a"/>
    <w:uiPriority w:val="39"/>
    <w:unhideWhenUsed/>
    <w:rsid w:val="00341509"/>
    <w:pPr>
      <w:spacing w:after="57"/>
      <w:ind w:left="567"/>
    </w:pPr>
  </w:style>
  <w:style w:type="paragraph" w:styleId="41">
    <w:name w:val="toc 4"/>
    <w:basedOn w:val="a"/>
    <w:next w:val="a"/>
    <w:uiPriority w:val="39"/>
    <w:unhideWhenUsed/>
    <w:rsid w:val="00341509"/>
    <w:pPr>
      <w:spacing w:after="57"/>
      <w:ind w:left="850"/>
    </w:pPr>
  </w:style>
  <w:style w:type="paragraph" w:styleId="51">
    <w:name w:val="toc 5"/>
    <w:basedOn w:val="a"/>
    <w:next w:val="a"/>
    <w:uiPriority w:val="39"/>
    <w:unhideWhenUsed/>
    <w:rsid w:val="00341509"/>
    <w:pPr>
      <w:spacing w:after="57"/>
      <w:ind w:left="1134"/>
    </w:pPr>
  </w:style>
  <w:style w:type="paragraph" w:styleId="61">
    <w:name w:val="toc 6"/>
    <w:basedOn w:val="a"/>
    <w:next w:val="a"/>
    <w:uiPriority w:val="39"/>
    <w:unhideWhenUsed/>
    <w:rsid w:val="00341509"/>
    <w:pPr>
      <w:spacing w:after="57"/>
      <w:ind w:left="1417"/>
    </w:pPr>
  </w:style>
  <w:style w:type="paragraph" w:styleId="71">
    <w:name w:val="toc 7"/>
    <w:basedOn w:val="a"/>
    <w:next w:val="a"/>
    <w:uiPriority w:val="39"/>
    <w:unhideWhenUsed/>
    <w:rsid w:val="00341509"/>
    <w:pPr>
      <w:spacing w:after="57"/>
      <w:ind w:left="1701"/>
    </w:pPr>
  </w:style>
  <w:style w:type="paragraph" w:styleId="81">
    <w:name w:val="toc 8"/>
    <w:basedOn w:val="a"/>
    <w:next w:val="a"/>
    <w:uiPriority w:val="39"/>
    <w:unhideWhenUsed/>
    <w:rsid w:val="00341509"/>
    <w:pPr>
      <w:spacing w:after="57"/>
      <w:ind w:left="1984"/>
    </w:pPr>
  </w:style>
  <w:style w:type="paragraph" w:styleId="91">
    <w:name w:val="toc 9"/>
    <w:basedOn w:val="a"/>
    <w:next w:val="a"/>
    <w:uiPriority w:val="39"/>
    <w:unhideWhenUsed/>
    <w:rsid w:val="00341509"/>
    <w:pPr>
      <w:spacing w:after="57"/>
      <w:ind w:left="2268"/>
    </w:pPr>
  </w:style>
  <w:style w:type="paragraph" w:styleId="ab">
    <w:name w:val="TOC Heading"/>
    <w:uiPriority w:val="39"/>
    <w:unhideWhenUsed/>
    <w:rsid w:val="00341509"/>
    <w:rPr>
      <w:rFonts w:ascii="Calibri" w:eastAsia="Calibri" w:hAnsi="Calibri" w:cs="Times New Roman"/>
    </w:rPr>
  </w:style>
  <w:style w:type="paragraph" w:styleId="ac">
    <w:name w:val="table of figures"/>
    <w:basedOn w:val="a"/>
    <w:next w:val="a"/>
    <w:uiPriority w:val="99"/>
    <w:unhideWhenUsed/>
    <w:rsid w:val="00341509"/>
  </w:style>
  <w:style w:type="paragraph" w:styleId="ad">
    <w:name w:val="Body Text"/>
    <w:basedOn w:val="a"/>
    <w:link w:val="ae"/>
    <w:rsid w:val="00341509"/>
    <w:pPr>
      <w:jc w:val="both"/>
    </w:pPr>
    <w:rPr>
      <w:sz w:val="28"/>
    </w:rPr>
  </w:style>
  <w:style w:type="character" w:customStyle="1" w:styleId="ae">
    <w:name w:val="Основной текст Знак"/>
    <w:basedOn w:val="a0"/>
    <w:link w:val="ad"/>
    <w:rsid w:val="00341509"/>
    <w:rPr>
      <w:rFonts w:ascii="Times New Roman" w:eastAsia="Times New Roman" w:hAnsi="Times New Roman" w:cs="Times New Roman"/>
      <w:sz w:val="28"/>
      <w:szCs w:val="20"/>
      <w:lang w:eastAsia="ru-RU"/>
    </w:rPr>
  </w:style>
  <w:style w:type="paragraph" w:styleId="af">
    <w:name w:val="Body Text Indent"/>
    <w:basedOn w:val="a"/>
    <w:link w:val="af0"/>
    <w:rsid w:val="00341509"/>
    <w:pPr>
      <w:ind w:firstLine="709"/>
      <w:jc w:val="both"/>
    </w:pPr>
    <w:rPr>
      <w:b/>
      <w:sz w:val="24"/>
    </w:rPr>
  </w:style>
  <w:style w:type="character" w:customStyle="1" w:styleId="af0">
    <w:name w:val="Основной текст с отступом Знак"/>
    <w:basedOn w:val="a0"/>
    <w:link w:val="af"/>
    <w:rsid w:val="00341509"/>
    <w:rPr>
      <w:rFonts w:ascii="Times New Roman" w:eastAsia="Times New Roman" w:hAnsi="Times New Roman" w:cs="Times New Roman"/>
      <w:b/>
      <w:sz w:val="24"/>
      <w:szCs w:val="20"/>
      <w:lang w:eastAsia="ru-RU"/>
    </w:rPr>
  </w:style>
  <w:style w:type="paragraph" w:styleId="af1">
    <w:name w:val="Block Text"/>
    <w:basedOn w:val="a"/>
    <w:rsid w:val="00341509"/>
    <w:pPr>
      <w:ind w:left="3969" w:right="-738" w:firstLine="851"/>
    </w:pPr>
    <w:rPr>
      <w:b/>
      <w:sz w:val="28"/>
    </w:rPr>
  </w:style>
  <w:style w:type="paragraph" w:styleId="24">
    <w:name w:val="Body Text Indent 2"/>
    <w:basedOn w:val="a"/>
    <w:link w:val="25"/>
    <w:rsid w:val="00341509"/>
    <w:pPr>
      <w:ind w:left="4395"/>
    </w:pPr>
    <w:rPr>
      <w:b/>
      <w:sz w:val="28"/>
    </w:rPr>
  </w:style>
  <w:style w:type="character" w:customStyle="1" w:styleId="25">
    <w:name w:val="Основной текст с отступом 2 Знак"/>
    <w:basedOn w:val="a0"/>
    <w:link w:val="24"/>
    <w:rsid w:val="00341509"/>
    <w:rPr>
      <w:rFonts w:ascii="Times New Roman" w:eastAsia="Times New Roman" w:hAnsi="Times New Roman" w:cs="Times New Roman"/>
      <w:b/>
      <w:sz w:val="28"/>
      <w:szCs w:val="20"/>
      <w:lang w:eastAsia="ru-RU"/>
    </w:rPr>
  </w:style>
  <w:style w:type="paragraph" w:styleId="26">
    <w:name w:val="Body Text 2"/>
    <w:basedOn w:val="a"/>
    <w:link w:val="27"/>
    <w:rsid w:val="00341509"/>
    <w:pPr>
      <w:ind w:right="-286"/>
      <w:jc w:val="both"/>
    </w:pPr>
    <w:rPr>
      <w:b/>
      <w:sz w:val="28"/>
    </w:rPr>
  </w:style>
  <w:style w:type="character" w:customStyle="1" w:styleId="27">
    <w:name w:val="Основной текст 2 Знак"/>
    <w:basedOn w:val="a0"/>
    <w:link w:val="26"/>
    <w:rsid w:val="00341509"/>
    <w:rPr>
      <w:rFonts w:ascii="Times New Roman" w:eastAsia="Times New Roman" w:hAnsi="Times New Roman" w:cs="Times New Roman"/>
      <w:b/>
      <w:sz w:val="28"/>
      <w:szCs w:val="20"/>
      <w:lang w:eastAsia="ru-RU"/>
    </w:rPr>
  </w:style>
  <w:style w:type="paragraph" w:styleId="af2">
    <w:name w:val="Balloon Text"/>
    <w:basedOn w:val="a"/>
    <w:link w:val="af3"/>
    <w:semiHidden/>
    <w:rsid w:val="00341509"/>
    <w:rPr>
      <w:rFonts w:ascii="Tahoma" w:hAnsi="Tahoma" w:cs="Tahoma"/>
      <w:sz w:val="16"/>
      <w:szCs w:val="16"/>
    </w:rPr>
  </w:style>
  <w:style w:type="character" w:customStyle="1" w:styleId="af3">
    <w:name w:val="Текст выноски Знак"/>
    <w:basedOn w:val="a0"/>
    <w:link w:val="af2"/>
    <w:semiHidden/>
    <w:rsid w:val="00341509"/>
    <w:rPr>
      <w:rFonts w:ascii="Tahoma" w:eastAsia="Times New Roman" w:hAnsi="Tahoma" w:cs="Tahoma"/>
      <w:sz w:val="16"/>
      <w:szCs w:val="16"/>
      <w:lang w:eastAsia="ru-RU"/>
    </w:rPr>
  </w:style>
  <w:style w:type="paragraph" w:styleId="af4">
    <w:name w:val="List Paragraph"/>
    <w:basedOn w:val="a"/>
    <w:qFormat/>
    <w:rsid w:val="00341509"/>
    <w:pPr>
      <w:spacing w:after="200" w:line="276" w:lineRule="auto"/>
      <w:ind w:left="720"/>
      <w:contextualSpacing/>
    </w:pPr>
    <w:rPr>
      <w:rFonts w:ascii="Calibri" w:eastAsia="Calibri" w:hAnsi="Calibri"/>
      <w:sz w:val="22"/>
      <w:szCs w:val="22"/>
      <w:lang w:eastAsia="en-US"/>
    </w:rPr>
  </w:style>
  <w:style w:type="paragraph" w:styleId="af5">
    <w:name w:val="header"/>
    <w:basedOn w:val="a"/>
    <w:link w:val="af6"/>
    <w:rsid w:val="00341509"/>
    <w:pPr>
      <w:tabs>
        <w:tab w:val="center" w:pos="4677"/>
        <w:tab w:val="right" w:pos="9355"/>
      </w:tabs>
    </w:pPr>
  </w:style>
  <w:style w:type="character" w:customStyle="1" w:styleId="af6">
    <w:name w:val="Верхний колонтитул Знак"/>
    <w:basedOn w:val="a0"/>
    <w:link w:val="af5"/>
    <w:rsid w:val="00341509"/>
    <w:rPr>
      <w:rFonts w:ascii="Times New Roman" w:eastAsia="Times New Roman" w:hAnsi="Times New Roman" w:cs="Times New Roman"/>
      <w:sz w:val="20"/>
      <w:szCs w:val="20"/>
      <w:lang w:eastAsia="ru-RU"/>
    </w:rPr>
  </w:style>
  <w:style w:type="character" w:styleId="af7">
    <w:name w:val="page number"/>
    <w:basedOn w:val="a0"/>
    <w:rsid w:val="00341509"/>
  </w:style>
  <w:style w:type="paragraph" w:customStyle="1" w:styleId="210">
    <w:name w:val="Основной текст 21"/>
    <w:basedOn w:val="a"/>
    <w:rsid w:val="00341509"/>
    <w:pPr>
      <w:ind w:firstLine="567"/>
      <w:jc w:val="both"/>
    </w:pPr>
    <w:rPr>
      <w:rFonts w:ascii="Arial" w:hAnsi="Arial" w:cs="Arial"/>
      <w:sz w:val="24"/>
      <w:szCs w:val="24"/>
      <w:lang w:eastAsia="ar-SA"/>
    </w:rPr>
  </w:style>
  <w:style w:type="character" w:styleId="af8">
    <w:name w:val="Hyperlink"/>
    <w:uiPriority w:val="99"/>
    <w:rsid w:val="00341509"/>
    <w:rPr>
      <w:color w:val="0000FF"/>
      <w:u w:val="single"/>
    </w:rPr>
  </w:style>
  <w:style w:type="paragraph" w:styleId="af9">
    <w:name w:val="Title"/>
    <w:basedOn w:val="a"/>
    <w:link w:val="afa"/>
    <w:qFormat/>
    <w:rsid w:val="00341509"/>
    <w:pPr>
      <w:keepLines/>
      <w:widowControl w:val="0"/>
      <w:ind w:firstLine="567"/>
      <w:jc w:val="center"/>
    </w:pPr>
    <w:rPr>
      <w:rFonts w:ascii="Arial" w:hAnsi="Arial"/>
      <w:b/>
      <w:sz w:val="28"/>
      <w:szCs w:val="24"/>
    </w:rPr>
  </w:style>
  <w:style w:type="character" w:customStyle="1" w:styleId="afa">
    <w:name w:val="Название Знак"/>
    <w:basedOn w:val="a0"/>
    <w:link w:val="af9"/>
    <w:rsid w:val="00341509"/>
    <w:rPr>
      <w:rFonts w:ascii="Arial" w:eastAsia="Times New Roman" w:hAnsi="Arial" w:cs="Times New Roman"/>
      <w:b/>
      <w:sz w:val="28"/>
      <w:szCs w:val="24"/>
      <w:lang w:eastAsia="ru-RU"/>
    </w:rPr>
  </w:style>
  <w:style w:type="paragraph" w:customStyle="1" w:styleId="13">
    <w:name w:val="Обычный +13 пт"/>
    <w:basedOn w:val="a"/>
    <w:link w:val="130"/>
    <w:rsid w:val="00341509"/>
    <w:pPr>
      <w:ind w:firstLine="567"/>
      <w:jc w:val="both"/>
    </w:pPr>
    <w:rPr>
      <w:rFonts w:ascii="Arial" w:hAnsi="Arial"/>
      <w:sz w:val="18"/>
      <w:szCs w:val="18"/>
    </w:rPr>
  </w:style>
  <w:style w:type="character" w:customStyle="1" w:styleId="130">
    <w:name w:val="Обычный +13 пт Знак"/>
    <w:link w:val="13"/>
    <w:rsid w:val="00341509"/>
    <w:rPr>
      <w:rFonts w:ascii="Arial" w:eastAsia="Times New Roman" w:hAnsi="Arial" w:cs="Times New Roman"/>
      <w:sz w:val="18"/>
      <w:szCs w:val="18"/>
      <w:lang w:eastAsia="ru-RU"/>
    </w:rPr>
  </w:style>
  <w:style w:type="paragraph" w:customStyle="1" w:styleId="text">
    <w:name w:val="text"/>
    <w:basedOn w:val="a"/>
    <w:rsid w:val="00341509"/>
    <w:pPr>
      <w:ind w:firstLine="567"/>
      <w:jc w:val="both"/>
    </w:pPr>
    <w:rPr>
      <w:rFonts w:ascii="Arial" w:hAnsi="Arial" w:cs="Arial"/>
      <w:sz w:val="24"/>
      <w:szCs w:val="24"/>
    </w:rPr>
  </w:style>
  <w:style w:type="paragraph" w:customStyle="1" w:styleId="Style8">
    <w:name w:val="Style8"/>
    <w:basedOn w:val="a"/>
    <w:rsid w:val="00341509"/>
    <w:pPr>
      <w:widowControl w:val="0"/>
      <w:spacing w:line="322" w:lineRule="exact"/>
      <w:ind w:firstLine="696"/>
      <w:jc w:val="both"/>
    </w:pPr>
    <w:rPr>
      <w:sz w:val="24"/>
      <w:szCs w:val="24"/>
    </w:rPr>
  </w:style>
  <w:style w:type="character" w:customStyle="1" w:styleId="FontStyle15">
    <w:name w:val="Font Style15"/>
    <w:rsid w:val="00341509"/>
    <w:rPr>
      <w:rFonts w:ascii="Times New Roman" w:hAnsi="Times New Roman" w:cs="Times New Roman"/>
      <w:color w:val="000000"/>
      <w:sz w:val="26"/>
      <w:szCs w:val="26"/>
    </w:rPr>
  </w:style>
  <w:style w:type="character" w:customStyle="1" w:styleId="s11">
    <w:name w:val="s11"/>
    <w:rsid w:val="00341509"/>
    <w:rPr>
      <w:rFonts w:cs="Times New Roman"/>
      <w:color w:val="000000"/>
    </w:rPr>
  </w:style>
  <w:style w:type="character" w:customStyle="1" w:styleId="snippetequal">
    <w:name w:val="snippet_equal"/>
    <w:basedOn w:val="a0"/>
    <w:rsid w:val="00341509"/>
  </w:style>
  <w:style w:type="character" w:customStyle="1" w:styleId="blk">
    <w:name w:val="blk"/>
    <w:rsid w:val="00341509"/>
  </w:style>
  <w:style w:type="character" w:customStyle="1" w:styleId="afb">
    <w:name w:val="Гипертекстовая ссылка"/>
    <w:rsid w:val="00341509"/>
    <w:rPr>
      <w:b/>
      <w:bCs/>
      <w:color w:val="106BBE"/>
      <w:sz w:val="26"/>
      <w:szCs w:val="26"/>
    </w:rPr>
  </w:style>
  <w:style w:type="paragraph" w:customStyle="1" w:styleId="12">
    <w:name w:val="Знак Знак Знак Знак1"/>
    <w:basedOn w:val="a"/>
    <w:rsid w:val="00341509"/>
    <w:pPr>
      <w:spacing w:before="100" w:beforeAutospacing="1" w:after="100" w:afterAutospacing="1"/>
      <w:jc w:val="both"/>
    </w:pPr>
    <w:rPr>
      <w:rFonts w:ascii="Tahoma" w:hAnsi="Tahoma" w:cs="Tahoma"/>
      <w:lang w:val="en-US" w:eastAsia="en-US"/>
    </w:rPr>
  </w:style>
  <w:style w:type="paragraph" w:styleId="afc">
    <w:name w:val="No Spacing"/>
    <w:qFormat/>
    <w:rsid w:val="00341509"/>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41509"/>
    <w:rPr>
      <w:rFonts w:ascii="Arial" w:hAnsi="Arial" w:cs="Arial"/>
    </w:rPr>
  </w:style>
  <w:style w:type="paragraph" w:customStyle="1" w:styleId="ConsPlusCell">
    <w:name w:val="ConsPlusCell"/>
    <w:rsid w:val="00341509"/>
    <w:pPr>
      <w:spacing w:after="0" w:line="240" w:lineRule="auto"/>
    </w:pPr>
    <w:rPr>
      <w:rFonts w:ascii="Arial" w:eastAsia="Times New Roman" w:hAnsi="Arial" w:cs="Arial"/>
      <w:sz w:val="20"/>
      <w:szCs w:val="20"/>
      <w:lang w:eastAsia="ru-RU"/>
    </w:rPr>
  </w:style>
  <w:style w:type="paragraph" w:customStyle="1" w:styleId="afd">
    <w:name w:val="Знак"/>
    <w:basedOn w:val="a"/>
    <w:rsid w:val="00341509"/>
    <w:pPr>
      <w:spacing w:after="160" w:line="240" w:lineRule="exact"/>
      <w:ind w:firstLine="567"/>
      <w:jc w:val="both"/>
    </w:pPr>
    <w:rPr>
      <w:rFonts w:ascii="Arial" w:hAnsi="Arial" w:cs="Arial"/>
      <w:lang w:val="en-US" w:eastAsia="en-US"/>
    </w:rPr>
  </w:style>
  <w:style w:type="paragraph" w:styleId="afe">
    <w:name w:val="endnote text"/>
    <w:basedOn w:val="a"/>
    <w:link w:val="aff"/>
    <w:semiHidden/>
    <w:rsid w:val="00341509"/>
  </w:style>
  <w:style w:type="character" w:customStyle="1" w:styleId="aff">
    <w:name w:val="Текст концевой сноски Знак"/>
    <w:basedOn w:val="a0"/>
    <w:link w:val="afe"/>
    <w:semiHidden/>
    <w:rsid w:val="00341509"/>
    <w:rPr>
      <w:rFonts w:ascii="Times New Roman" w:eastAsia="Times New Roman" w:hAnsi="Times New Roman" w:cs="Times New Roman"/>
      <w:sz w:val="20"/>
      <w:szCs w:val="20"/>
      <w:lang w:eastAsia="ru-RU"/>
    </w:rPr>
  </w:style>
  <w:style w:type="character" w:styleId="aff0">
    <w:name w:val="endnote reference"/>
    <w:semiHidden/>
    <w:rsid w:val="00341509"/>
    <w:rPr>
      <w:vertAlign w:val="superscript"/>
    </w:rPr>
  </w:style>
  <w:style w:type="paragraph" w:styleId="aff1">
    <w:name w:val="footnote text"/>
    <w:basedOn w:val="a"/>
    <w:link w:val="aff2"/>
    <w:uiPriority w:val="99"/>
    <w:rsid w:val="00341509"/>
  </w:style>
  <w:style w:type="character" w:customStyle="1" w:styleId="aff2">
    <w:name w:val="Текст сноски Знак"/>
    <w:basedOn w:val="a0"/>
    <w:link w:val="aff1"/>
    <w:uiPriority w:val="99"/>
    <w:rsid w:val="00341509"/>
    <w:rPr>
      <w:rFonts w:ascii="Times New Roman" w:eastAsia="Times New Roman" w:hAnsi="Times New Roman" w:cs="Times New Roman"/>
      <w:sz w:val="20"/>
      <w:szCs w:val="20"/>
      <w:lang w:eastAsia="ru-RU"/>
    </w:rPr>
  </w:style>
  <w:style w:type="character" w:styleId="aff3">
    <w:name w:val="footnote reference"/>
    <w:rsid w:val="00341509"/>
    <w:rPr>
      <w:vertAlign w:val="superscript"/>
    </w:rPr>
  </w:style>
  <w:style w:type="paragraph" w:styleId="aff4">
    <w:name w:val="Document Map"/>
    <w:basedOn w:val="a"/>
    <w:link w:val="aff5"/>
    <w:semiHidden/>
    <w:rsid w:val="00341509"/>
    <w:pPr>
      <w:shd w:val="clear" w:color="auto" w:fill="000080"/>
    </w:pPr>
    <w:rPr>
      <w:rFonts w:ascii="Tahoma" w:hAnsi="Tahoma" w:cs="Tahoma"/>
    </w:rPr>
  </w:style>
  <w:style w:type="character" w:customStyle="1" w:styleId="aff5">
    <w:name w:val="Схема документа Знак"/>
    <w:basedOn w:val="a0"/>
    <w:link w:val="aff4"/>
    <w:semiHidden/>
    <w:rsid w:val="00341509"/>
    <w:rPr>
      <w:rFonts w:ascii="Tahoma" w:eastAsia="Times New Roman" w:hAnsi="Tahoma" w:cs="Tahoma"/>
      <w:sz w:val="20"/>
      <w:szCs w:val="20"/>
      <w:shd w:val="clear" w:color="auto" w:fill="000080"/>
      <w:lang w:eastAsia="ru-RU"/>
    </w:rPr>
  </w:style>
  <w:style w:type="character" w:customStyle="1" w:styleId="VDzhevelo">
    <w:name w:val="V_Dzhevelo"/>
    <w:semiHidden/>
    <w:rsid w:val="00341509"/>
    <w:rPr>
      <w:rFonts w:ascii="Arial" w:hAnsi="Arial" w:cs="Arial"/>
      <w:color w:val="auto"/>
      <w:sz w:val="20"/>
      <w:szCs w:val="20"/>
    </w:rPr>
  </w:style>
  <w:style w:type="paragraph" w:styleId="HTML">
    <w:name w:val="HTML Preformatted"/>
    <w:basedOn w:val="a"/>
    <w:link w:val="HTML0"/>
    <w:uiPriority w:val="99"/>
    <w:unhideWhenUsed/>
    <w:rsid w:val="00341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41509"/>
    <w:rPr>
      <w:rFonts w:ascii="Courier New" w:eastAsia="Times New Roman" w:hAnsi="Courier New" w:cs="Courier New"/>
      <w:sz w:val="20"/>
      <w:szCs w:val="20"/>
      <w:lang w:eastAsia="ru-RU"/>
    </w:rPr>
  </w:style>
  <w:style w:type="paragraph" w:customStyle="1" w:styleId="14">
    <w:name w:val="Знак Знак1"/>
    <w:basedOn w:val="a"/>
    <w:rsid w:val="00341509"/>
    <w:pPr>
      <w:spacing w:before="100" w:beforeAutospacing="1" w:after="100" w:afterAutospacing="1"/>
      <w:ind w:firstLine="567"/>
      <w:jc w:val="both"/>
    </w:pPr>
    <w:rPr>
      <w:rFonts w:ascii="Tahoma" w:hAnsi="Tahoma"/>
      <w:lang w:val="en-US" w:eastAsia="en-US"/>
    </w:rPr>
  </w:style>
  <w:style w:type="paragraph" w:styleId="aff6">
    <w:name w:val="Revision"/>
    <w:hidden/>
    <w:uiPriority w:val="99"/>
    <w:semiHidden/>
    <w:rsid w:val="00341509"/>
    <w:pPr>
      <w:spacing w:after="0" w:line="240" w:lineRule="auto"/>
    </w:pPr>
    <w:rPr>
      <w:rFonts w:ascii="Times New Roman" w:eastAsia="Times New Roman" w:hAnsi="Times New Roman" w:cs="Times New Roman"/>
      <w:sz w:val="20"/>
      <w:szCs w:val="20"/>
      <w:lang w:eastAsia="ru-RU"/>
    </w:rPr>
  </w:style>
  <w:style w:type="paragraph" w:styleId="aff7">
    <w:name w:val="Normal (Web)"/>
    <w:basedOn w:val="a"/>
    <w:unhideWhenUsed/>
    <w:rsid w:val="003415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2898">
      <w:bodyDiv w:val="1"/>
      <w:marLeft w:val="0"/>
      <w:marRight w:val="0"/>
      <w:marTop w:val="0"/>
      <w:marBottom w:val="0"/>
      <w:divBdr>
        <w:top w:val="none" w:sz="0" w:space="0" w:color="auto"/>
        <w:left w:val="none" w:sz="0" w:space="0" w:color="auto"/>
        <w:bottom w:val="none" w:sz="0" w:space="0" w:color="auto"/>
        <w:right w:val="none" w:sz="0" w:space="0" w:color="auto"/>
      </w:divBdr>
    </w:div>
    <w:div w:id="959409762">
      <w:bodyDiv w:val="1"/>
      <w:marLeft w:val="0"/>
      <w:marRight w:val="0"/>
      <w:marTop w:val="0"/>
      <w:marBottom w:val="0"/>
      <w:divBdr>
        <w:top w:val="none" w:sz="0" w:space="0" w:color="auto"/>
        <w:left w:val="none" w:sz="0" w:space="0" w:color="auto"/>
        <w:bottom w:val="none" w:sz="0" w:space="0" w:color="auto"/>
        <w:right w:val="none" w:sz="0" w:space="0" w:color="auto"/>
      </w:divBdr>
    </w:div>
    <w:div w:id="1128233655">
      <w:bodyDiv w:val="1"/>
      <w:marLeft w:val="0"/>
      <w:marRight w:val="0"/>
      <w:marTop w:val="0"/>
      <w:marBottom w:val="0"/>
      <w:divBdr>
        <w:top w:val="none" w:sz="0" w:space="0" w:color="auto"/>
        <w:left w:val="none" w:sz="0" w:space="0" w:color="auto"/>
        <w:bottom w:val="none" w:sz="0" w:space="0" w:color="auto"/>
        <w:right w:val="none" w:sz="0" w:space="0" w:color="auto"/>
      </w:divBdr>
    </w:div>
    <w:div w:id="1150443383">
      <w:bodyDiv w:val="1"/>
      <w:marLeft w:val="0"/>
      <w:marRight w:val="0"/>
      <w:marTop w:val="0"/>
      <w:marBottom w:val="0"/>
      <w:divBdr>
        <w:top w:val="none" w:sz="0" w:space="0" w:color="auto"/>
        <w:left w:val="none" w:sz="0" w:space="0" w:color="auto"/>
        <w:bottom w:val="none" w:sz="0" w:space="0" w:color="auto"/>
        <w:right w:val="none" w:sz="0" w:space="0" w:color="auto"/>
      </w:divBdr>
    </w:div>
    <w:div w:id="12349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6;&#1072;&#1088;&#1072;&#1096;&#1077;&#1085;&#1089;&#1082;&#1086;&#1077;34.&#1088;&#1092;/"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 TargetMode="External"/><Relationship Id="rId14"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9465</Words>
  <Characters>53953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Adm1</cp:lastModifiedBy>
  <cp:revision>4</cp:revision>
  <cp:lastPrinted>2025-06-30T11:33:00Z</cp:lastPrinted>
  <dcterms:created xsi:type="dcterms:W3CDTF">2025-06-30T10:30:00Z</dcterms:created>
  <dcterms:modified xsi:type="dcterms:W3CDTF">2025-06-30T11:42:00Z</dcterms:modified>
</cp:coreProperties>
</file>