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C16A" w14:textId="77777777" w:rsidR="003961E6" w:rsidRDefault="003961E6" w:rsidP="0014799E">
      <w:pPr>
        <w:jc w:val="right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ПРОЕКТ</w:t>
      </w:r>
    </w:p>
    <w:p w14:paraId="52BDE58F" w14:textId="77777777" w:rsidR="003961E6" w:rsidRPr="00C06AEB" w:rsidRDefault="003961E6" w:rsidP="00DD3B27">
      <w:pPr>
        <w:jc w:val="center"/>
        <w:outlineLvl w:val="0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 xml:space="preserve">      АДМИНИСТРАЦИЯ</w:t>
      </w:r>
    </w:p>
    <w:p w14:paraId="5A1C87EC" w14:textId="77777777" w:rsidR="003961E6" w:rsidRPr="00C06AEB" w:rsidRDefault="00471575" w:rsidP="00DD3B27">
      <w:pPr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ШАРАШЕНСКОГО</w:t>
      </w:r>
      <w:r w:rsidR="003961E6" w:rsidRPr="00C06AEB">
        <w:rPr>
          <w:rFonts w:ascii="Arial" w:hAnsi="Arial" w:cs="Arial"/>
          <w:b/>
          <w:szCs w:val="24"/>
        </w:rPr>
        <w:t xml:space="preserve"> СЕЛЬСКОГО ПОСЕЛЕНИЯ</w:t>
      </w:r>
    </w:p>
    <w:p w14:paraId="139754EF" w14:textId="77777777" w:rsidR="003961E6" w:rsidRDefault="003961E6" w:rsidP="00DD3B27">
      <w:pPr>
        <w:jc w:val="center"/>
        <w:outlineLvl w:val="0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>АЛЕКСЕЕВСКОГО МУНИЦИПАЛЬНОГО РАЙОНА</w:t>
      </w:r>
    </w:p>
    <w:p w14:paraId="2FA21364" w14:textId="77777777" w:rsidR="003961E6" w:rsidRPr="00C06AEB" w:rsidRDefault="003961E6" w:rsidP="00DD3B27">
      <w:pPr>
        <w:jc w:val="center"/>
        <w:outlineLvl w:val="0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 xml:space="preserve"> ВОЛГОГРАДСКОЙ ОБЛАСТИ</w:t>
      </w:r>
    </w:p>
    <w:p w14:paraId="77CEB080" w14:textId="77777777" w:rsidR="003961E6" w:rsidRPr="00C06AEB" w:rsidRDefault="003961E6" w:rsidP="00DD3B27">
      <w:pPr>
        <w:jc w:val="center"/>
        <w:outlineLvl w:val="0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>________________________________________________________________________</w:t>
      </w:r>
    </w:p>
    <w:p w14:paraId="4F562226" w14:textId="77777777" w:rsidR="003961E6" w:rsidRPr="00C06AEB" w:rsidRDefault="003961E6" w:rsidP="00DD3B27">
      <w:pPr>
        <w:jc w:val="center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>ПОСТАНОВЛЕНИЕ</w:t>
      </w:r>
    </w:p>
    <w:p w14:paraId="3668EB30" w14:textId="77777777" w:rsidR="003961E6" w:rsidRPr="00C06AEB" w:rsidRDefault="003961E6" w:rsidP="00DD3B27">
      <w:pPr>
        <w:jc w:val="center"/>
        <w:rPr>
          <w:rFonts w:ascii="Arial" w:hAnsi="Arial" w:cs="Arial"/>
          <w:szCs w:val="24"/>
        </w:rPr>
      </w:pPr>
    </w:p>
    <w:p w14:paraId="7213730A" w14:textId="77777777" w:rsidR="003961E6" w:rsidRPr="00C06AEB" w:rsidRDefault="003961E6" w:rsidP="00C06AE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от  </w:t>
      </w:r>
      <w:smartTag w:uri="urn:schemas-microsoft-com:office:smarttags" w:element="metricconverter">
        <w:smartTagPr>
          <w:attr w:name="ProductID" w:val=".2025 г"/>
        </w:smartTagPr>
        <w:r>
          <w:rPr>
            <w:rFonts w:ascii="Arial" w:hAnsi="Arial" w:cs="Arial"/>
            <w:szCs w:val="24"/>
          </w:rPr>
          <w:t>.2025 г</w:t>
        </w:r>
      </w:smartTag>
      <w:r>
        <w:rPr>
          <w:rFonts w:ascii="Arial" w:hAnsi="Arial" w:cs="Arial"/>
          <w:szCs w:val="24"/>
        </w:rPr>
        <w:t xml:space="preserve">.  № </w:t>
      </w:r>
    </w:p>
    <w:p w14:paraId="6F314855" w14:textId="77777777" w:rsidR="003961E6" w:rsidRPr="00C06AEB" w:rsidRDefault="003961E6">
      <w:pPr>
        <w:rPr>
          <w:rFonts w:ascii="Arial" w:hAnsi="Arial" w:cs="Arial"/>
          <w:szCs w:val="24"/>
        </w:rPr>
      </w:pPr>
    </w:p>
    <w:p w14:paraId="50B0CEE7" w14:textId="77777777" w:rsidR="003961E6" w:rsidRPr="00C06AEB" w:rsidRDefault="003961E6">
      <w:pPr>
        <w:ind w:right="3544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="00471575">
        <w:rPr>
          <w:rFonts w:ascii="Arial" w:hAnsi="Arial" w:cs="Arial"/>
          <w:szCs w:val="24"/>
        </w:rPr>
        <w:t>Шарашенского</w:t>
      </w:r>
      <w:proofErr w:type="spellEnd"/>
      <w:r w:rsidRPr="00C06AEB">
        <w:rPr>
          <w:rFonts w:ascii="Arial" w:hAnsi="Arial" w:cs="Arial"/>
          <w:szCs w:val="24"/>
        </w:rPr>
        <w:t xml:space="preserve"> сельского поселения Алексеевского муниципального райо</w:t>
      </w:r>
      <w:r>
        <w:rPr>
          <w:rFonts w:ascii="Arial" w:hAnsi="Arial" w:cs="Arial"/>
          <w:szCs w:val="24"/>
        </w:rPr>
        <w:t>на Волгоградской области на 2026</w:t>
      </w:r>
      <w:r w:rsidRPr="00C06AEB">
        <w:rPr>
          <w:rFonts w:ascii="Arial" w:hAnsi="Arial" w:cs="Arial"/>
          <w:szCs w:val="24"/>
        </w:rPr>
        <w:t xml:space="preserve"> год </w:t>
      </w:r>
    </w:p>
    <w:p w14:paraId="29FE4EA8" w14:textId="77777777" w:rsidR="003961E6" w:rsidRPr="00C06AEB" w:rsidRDefault="003961E6">
      <w:pPr>
        <w:ind w:right="3544"/>
        <w:jc w:val="both"/>
        <w:rPr>
          <w:rFonts w:ascii="Arial" w:hAnsi="Arial" w:cs="Arial"/>
          <w:szCs w:val="24"/>
        </w:rPr>
      </w:pPr>
    </w:p>
    <w:p w14:paraId="1C1C5B99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proofErr w:type="spellStart"/>
      <w:r w:rsidR="00471575">
        <w:rPr>
          <w:rFonts w:ascii="Arial" w:hAnsi="Arial" w:cs="Arial"/>
          <w:szCs w:val="24"/>
        </w:rPr>
        <w:t>Шарашенского</w:t>
      </w:r>
      <w:proofErr w:type="spellEnd"/>
      <w:r w:rsidRPr="00C06AEB">
        <w:rPr>
          <w:rFonts w:ascii="Arial" w:hAnsi="Arial" w:cs="Arial"/>
          <w:szCs w:val="24"/>
        </w:rPr>
        <w:t xml:space="preserve"> сельского поселения Алексеевского муниципального района, администрация </w:t>
      </w:r>
      <w:proofErr w:type="spellStart"/>
      <w:r w:rsidR="00471575">
        <w:rPr>
          <w:rFonts w:ascii="Arial" w:hAnsi="Arial" w:cs="Arial"/>
          <w:szCs w:val="24"/>
        </w:rPr>
        <w:t>Шарашенского</w:t>
      </w:r>
      <w:proofErr w:type="spellEnd"/>
      <w:r w:rsidRPr="00C06AEB">
        <w:rPr>
          <w:rFonts w:ascii="Arial" w:hAnsi="Arial" w:cs="Arial"/>
          <w:szCs w:val="24"/>
        </w:rPr>
        <w:t xml:space="preserve"> сельского поселения Алексеевского муниципального района</w:t>
      </w:r>
    </w:p>
    <w:p w14:paraId="06F2CAE3" w14:textId="77777777" w:rsidR="003961E6" w:rsidRPr="00C06AEB" w:rsidRDefault="003961E6">
      <w:pPr>
        <w:ind w:firstLine="709"/>
        <w:jc w:val="both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>постановляет:</w:t>
      </w:r>
    </w:p>
    <w:p w14:paraId="2B5E12D3" w14:textId="77777777" w:rsidR="003961E6" w:rsidRPr="00C06AEB" w:rsidRDefault="003961E6">
      <w:pPr>
        <w:rPr>
          <w:rFonts w:ascii="Arial" w:hAnsi="Arial" w:cs="Arial"/>
          <w:szCs w:val="24"/>
        </w:rPr>
      </w:pPr>
    </w:p>
    <w:p w14:paraId="5304F082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 контроля в сфере благоустройства на территории </w:t>
      </w:r>
      <w:proofErr w:type="spellStart"/>
      <w:r w:rsidR="00471575">
        <w:rPr>
          <w:rFonts w:ascii="Arial" w:hAnsi="Arial" w:cs="Arial"/>
          <w:szCs w:val="24"/>
        </w:rPr>
        <w:t>Шарашенского</w:t>
      </w:r>
      <w:proofErr w:type="spellEnd"/>
      <w:r w:rsidRPr="00C06AEB">
        <w:rPr>
          <w:rFonts w:ascii="Arial" w:hAnsi="Arial" w:cs="Arial"/>
          <w:szCs w:val="24"/>
        </w:rPr>
        <w:t xml:space="preserve"> сельского поселения Алексеевско</w:t>
      </w:r>
      <w:r>
        <w:rPr>
          <w:rFonts w:ascii="Arial" w:hAnsi="Arial" w:cs="Arial"/>
          <w:szCs w:val="24"/>
        </w:rPr>
        <w:t>го муниципального района на 2026</w:t>
      </w:r>
      <w:r w:rsidRPr="00C06AEB">
        <w:rPr>
          <w:rFonts w:ascii="Arial" w:hAnsi="Arial" w:cs="Arial"/>
          <w:szCs w:val="24"/>
        </w:rPr>
        <w:t xml:space="preserve"> год согласно Приложению.</w:t>
      </w:r>
    </w:p>
    <w:p w14:paraId="7F8B8C7B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2. Контроль за исполнением настоящего постановления оставляю за собой.</w:t>
      </w:r>
    </w:p>
    <w:p w14:paraId="2799420C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 xml:space="preserve">3. Настоящее постановление вступает в силу с </w:t>
      </w:r>
      <w:r>
        <w:rPr>
          <w:rFonts w:ascii="Arial" w:hAnsi="Arial" w:cs="Arial"/>
          <w:szCs w:val="24"/>
        </w:rPr>
        <w:t xml:space="preserve">момента </w:t>
      </w:r>
      <w:r w:rsidR="004F048A">
        <w:rPr>
          <w:rFonts w:ascii="Arial" w:hAnsi="Arial" w:cs="Arial"/>
          <w:szCs w:val="24"/>
        </w:rPr>
        <w:t>обнародования</w:t>
      </w:r>
      <w:r>
        <w:rPr>
          <w:rFonts w:ascii="Arial" w:hAnsi="Arial" w:cs="Arial"/>
          <w:szCs w:val="24"/>
        </w:rPr>
        <w:t>.</w:t>
      </w:r>
      <w:r w:rsidRPr="00C06AEB">
        <w:rPr>
          <w:rFonts w:ascii="Arial" w:hAnsi="Arial" w:cs="Arial"/>
          <w:szCs w:val="24"/>
        </w:rPr>
        <w:t xml:space="preserve"> </w:t>
      </w:r>
    </w:p>
    <w:p w14:paraId="3D878779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</w:p>
    <w:p w14:paraId="136500E1" w14:textId="77777777" w:rsidR="003961E6" w:rsidRPr="00C06AEB" w:rsidRDefault="003961E6" w:rsidP="00DD3B27">
      <w:pPr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 xml:space="preserve">Глава </w:t>
      </w:r>
      <w:proofErr w:type="spellStart"/>
      <w:r w:rsidR="00471575">
        <w:rPr>
          <w:rFonts w:ascii="Arial" w:hAnsi="Arial" w:cs="Arial"/>
          <w:szCs w:val="24"/>
        </w:rPr>
        <w:t>Шарашенского</w:t>
      </w:r>
      <w:proofErr w:type="spellEnd"/>
    </w:p>
    <w:p w14:paraId="24DF7C00" w14:textId="77777777" w:rsidR="003961E6" w:rsidRPr="00C06AEB" w:rsidRDefault="003961E6" w:rsidP="00DD3B27">
      <w:pPr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 xml:space="preserve">сельского поселения                                                  </w:t>
      </w:r>
      <w:r w:rsidR="004F048A">
        <w:rPr>
          <w:rFonts w:ascii="Arial" w:hAnsi="Arial" w:cs="Arial"/>
          <w:szCs w:val="24"/>
        </w:rPr>
        <w:t xml:space="preserve">                </w:t>
      </w:r>
      <w:r w:rsidRPr="00C06AEB">
        <w:rPr>
          <w:rFonts w:ascii="Arial" w:hAnsi="Arial" w:cs="Arial"/>
          <w:szCs w:val="24"/>
        </w:rPr>
        <w:t xml:space="preserve">  </w:t>
      </w:r>
      <w:r w:rsidR="00471575">
        <w:rPr>
          <w:rFonts w:ascii="Arial" w:hAnsi="Arial" w:cs="Arial"/>
          <w:szCs w:val="24"/>
        </w:rPr>
        <w:t>М.А. Чалов</w:t>
      </w:r>
    </w:p>
    <w:p w14:paraId="2CA4D1AF" w14:textId="77777777" w:rsidR="003961E6" w:rsidRPr="00C06AEB" w:rsidRDefault="003961E6">
      <w:pPr>
        <w:rPr>
          <w:rFonts w:ascii="Arial" w:hAnsi="Arial" w:cs="Arial"/>
          <w:szCs w:val="24"/>
        </w:rPr>
      </w:pPr>
    </w:p>
    <w:p w14:paraId="4A0CFD91" w14:textId="77777777" w:rsidR="003961E6" w:rsidRPr="00C06AEB" w:rsidRDefault="003961E6">
      <w:pPr>
        <w:jc w:val="right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br w:type="page"/>
      </w:r>
      <w:r w:rsidRPr="00C06AEB">
        <w:rPr>
          <w:rFonts w:ascii="Arial" w:hAnsi="Arial" w:cs="Arial"/>
          <w:szCs w:val="24"/>
        </w:rPr>
        <w:lastRenderedPageBreak/>
        <w:t>Приложение</w:t>
      </w:r>
    </w:p>
    <w:p w14:paraId="6F687917" w14:textId="77777777" w:rsidR="003961E6" w:rsidRPr="00C06AEB" w:rsidRDefault="003961E6">
      <w:pPr>
        <w:jc w:val="right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к постановлению администрации</w:t>
      </w:r>
    </w:p>
    <w:p w14:paraId="15FA6A42" w14:textId="77777777" w:rsidR="003961E6" w:rsidRPr="00C06AEB" w:rsidRDefault="00471575">
      <w:pPr>
        <w:jc w:val="righ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Шарашенского</w:t>
      </w:r>
      <w:proofErr w:type="spellEnd"/>
      <w:r w:rsidR="003961E6" w:rsidRPr="00C06AEB">
        <w:rPr>
          <w:rFonts w:ascii="Arial" w:hAnsi="Arial" w:cs="Arial"/>
          <w:szCs w:val="24"/>
        </w:rPr>
        <w:t xml:space="preserve"> сельского поселения</w:t>
      </w:r>
    </w:p>
    <w:p w14:paraId="42CB260A" w14:textId="77777777" w:rsidR="003961E6" w:rsidRPr="00C06AEB" w:rsidRDefault="003961E6">
      <w:pPr>
        <w:jc w:val="right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Алексеевского муниципального района</w:t>
      </w:r>
    </w:p>
    <w:p w14:paraId="067F3317" w14:textId="77777777" w:rsidR="003961E6" w:rsidRPr="00C06AEB" w:rsidRDefault="003961E6">
      <w:pPr>
        <w:jc w:val="right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 xml:space="preserve">от </w:t>
      </w:r>
      <w:smartTag w:uri="urn:schemas-microsoft-com:office:smarttags" w:element="metricconverter">
        <w:smartTagPr>
          <w:attr w:name="ProductID" w:val="2025 г"/>
        </w:smartTagPr>
        <w:r>
          <w:rPr>
            <w:rFonts w:ascii="Arial" w:hAnsi="Arial" w:cs="Arial"/>
            <w:szCs w:val="24"/>
          </w:rPr>
          <w:t>2025 г</w:t>
        </w:r>
      </w:smartTag>
      <w:r>
        <w:rPr>
          <w:rFonts w:ascii="Arial" w:hAnsi="Arial" w:cs="Arial"/>
          <w:szCs w:val="24"/>
        </w:rPr>
        <w:t>.</w:t>
      </w:r>
      <w:r w:rsidRPr="00C06AEB">
        <w:rPr>
          <w:rFonts w:ascii="Arial" w:hAnsi="Arial" w:cs="Arial"/>
          <w:szCs w:val="24"/>
        </w:rPr>
        <w:t xml:space="preserve"> №</w:t>
      </w:r>
      <w:r>
        <w:rPr>
          <w:rFonts w:ascii="Arial" w:hAnsi="Arial" w:cs="Arial"/>
          <w:szCs w:val="24"/>
        </w:rPr>
        <w:t xml:space="preserve"> </w:t>
      </w:r>
    </w:p>
    <w:p w14:paraId="58D7AA95" w14:textId="77777777" w:rsidR="003961E6" w:rsidRPr="00C06AEB" w:rsidRDefault="003961E6">
      <w:pPr>
        <w:jc w:val="right"/>
        <w:rPr>
          <w:rFonts w:ascii="Arial" w:hAnsi="Arial" w:cs="Arial"/>
          <w:szCs w:val="24"/>
        </w:rPr>
      </w:pPr>
    </w:p>
    <w:p w14:paraId="64B7FCEE" w14:textId="77777777" w:rsidR="003961E6" w:rsidRPr="00C06AEB" w:rsidRDefault="003961E6">
      <w:pPr>
        <w:jc w:val="center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>ПРОГРАММА</w:t>
      </w:r>
    </w:p>
    <w:p w14:paraId="016F1865" w14:textId="77777777" w:rsidR="003961E6" w:rsidRPr="00C06AEB" w:rsidRDefault="003961E6">
      <w:pPr>
        <w:jc w:val="center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 контроля в сфере благоустройства на территории </w:t>
      </w:r>
      <w:proofErr w:type="spellStart"/>
      <w:r w:rsidR="00471575">
        <w:rPr>
          <w:rFonts w:ascii="Arial" w:hAnsi="Arial" w:cs="Arial"/>
          <w:b/>
          <w:szCs w:val="24"/>
        </w:rPr>
        <w:t>Шарашенского</w:t>
      </w:r>
      <w:proofErr w:type="spellEnd"/>
      <w:r w:rsidRPr="00C06AEB">
        <w:rPr>
          <w:rFonts w:ascii="Arial" w:hAnsi="Arial" w:cs="Arial"/>
          <w:b/>
          <w:szCs w:val="24"/>
        </w:rPr>
        <w:t xml:space="preserve"> сельского поселения Алексеевского муниципального райо</w:t>
      </w:r>
      <w:r>
        <w:rPr>
          <w:rFonts w:ascii="Arial" w:hAnsi="Arial" w:cs="Arial"/>
          <w:b/>
          <w:szCs w:val="24"/>
        </w:rPr>
        <w:t>на Волгоградской области на 2026</w:t>
      </w:r>
      <w:r w:rsidRPr="00C06AEB">
        <w:rPr>
          <w:rFonts w:ascii="Arial" w:hAnsi="Arial" w:cs="Arial"/>
          <w:b/>
          <w:szCs w:val="24"/>
        </w:rPr>
        <w:t xml:space="preserve"> год</w:t>
      </w:r>
    </w:p>
    <w:p w14:paraId="1E079DAE" w14:textId="77777777" w:rsidR="003961E6" w:rsidRPr="00C06AEB" w:rsidRDefault="003961E6">
      <w:pPr>
        <w:jc w:val="center"/>
        <w:rPr>
          <w:rFonts w:ascii="Arial" w:hAnsi="Arial" w:cs="Arial"/>
          <w:b/>
          <w:szCs w:val="24"/>
        </w:rPr>
      </w:pPr>
    </w:p>
    <w:p w14:paraId="2538DE87" w14:textId="77777777" w:rsidR="003961E6" w:rsidRPr="00C06AEB" w:rsidRDefault="003961E6">
      <w:pPr>
        <w:jc w:val="center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>1. Общие положения</w:t>
      </w:r>
    </w:p>
    <w:p w14:paraId="11BD9682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 xml:space="preserve">1.1. Программа профилактики рисков причинения вреда (ущерба) охраняемым законом ценностям при осуществлении муниципального  контроля в сфере благоустройства на территории </w:t>
      </w:r>
      <w:proofErr w:type="spellStart"/>
      <w:r w:rsidR="00471575">
        <w:rPr>
          <w:rFonts w:ascii="Arial" w:hAnsi="Arial" w:cs="Arial"/>
          <w:szCs w:val="24"/>
        </w:rPr>
        <w:t>Шарашенского</w:t>
      </w:r>
      <w:proofErr w:type="spellEnd"/>
      <w:r w:rsidRPr="00C06AEB">
        <w:rPr>
          <w:rFonts w:ascii="Arial" w:hAnsi="Arial" w:cs="Arial"/>
          <w:szCs w:val="24"/>
        </w:rPr>
        <w:t xml:space="preserve"> сельского поселения Алексеевско</w:t>
      </w:r>
      <w:r>
        <w:rPr>
          <w:rFonts w:ascii="Arial" w:hAnsi="Arial" w:cs="Arial"/>
          <w:szCs w:val="24"/>
        </w:rPr>
        <w:t>го муниципального района на 2026</w:t>
      </w:r>
      <w:r w:rsidRPr="00C06AEB">
        <w:rPr>
          <w:rFonts w:ascii="Arial" w:hAnsi="Arial" w:cs="Arial"/>
          <w:szCs w:val="24"/>
        </w:rPr>
        <w:t xml:space="preserve"> год (далее - Программа профилактики) разработана д</w:t>
      </w:r>
      <w:r>
        <w:rPr>
          <w:rFonts w:ascii="Arial" w:hAnsi="Arial" w:cs="Arial"/>
          <w:szCs w:val="24"/>
        </w:rPr>
        <w:t>ля организации проведения в 2026</w:t>
      </w:r>
      <w:r w:rsidRPr="00C06AEB">
        <w:rPr>
          <w:rFonts w:ascii="Arial" w:hAnsi="Arial" w:cs="Arial"/>
          <w:szCs w:val="24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</w:t>
      </w:r>
      <w:proofErr w:type="spellStart"/>
      <w:r w:rsidR="00471575">
        <w:rPr>
          <w:rFonts w:ascii="Arial" w:hAnsi="Arial" w:cs="Arial"/>
          <w:szCs w:val="24"/>
        </w:rPr>
        <w:t>Шарашенского</w:t>
      </w:r>
      <w:proofErr w:type="spellEnd"/>
      <w:r w:rsidRPr="00C06AEB">
        <w:rPr>
          <w:rFonts w:ascii="Arial" w:hAnsi="Arial" w:cs="Arial"/>
          <w:szCs w:val="24"/>
        </w:rPr>
        <w:t xml:space="preserve"> сельского поселения Алексеевского муниципального района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14:paraId="3143B090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1.2. Программа профилактики реализуется в 20</w:t>
      </w:r>
      <w:r>
        <w:rPr>
          <w:rFonts w:ascii="Arial" w:hAnsi="Arial" w:cs="Arial"/>
          <w:szCs w:val="24"/>
        </w:rPr>
        <w:t>26</w:t>
      </w:r>
      <w:r w:rsidRPr="00C06AEB">
        <w:rPr>
          <w:rFonts w:ascii="Arial" w:hAnsi="Arial" w:cs="Arial"/>
          <w:szCs w:val="24"/>
        </w:rPr>
        <w:t xml:space="preserve"> году и состоит из </w:t>
      </w:r>
      <w:r w:rsidRPr="00C06AEB">
        <w:rPr>
          <w:rStyle w:val="11"/>
          <w:rFonts w:ascii="Arial" w:hAnsi="Arial" w:cs="Arial"/>
          <w:szCs w:val="24"/>
        </w:rPr>
        <w:t>следующих разделов:</w:t>
      </w:r>
    </w:p>
    <w:p w14:paraId="0CD95068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Style w:val="11"/>
          <w:rFonts w:ascii="Arial" w:hAnsi="Arial" w:cs="Arial"/>
          <w:szCs w:val="24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C06AEB">
        <w:rPr>
          <w:rFonts w:ascii="Arial" w:hAnsi="Arial" w:cs="Arial"/>
          <w:szCs w:val="24"/>
        </w:rPr>
        <w:t xml:space="preserve"> (далее - аналитическая часть);</w:t>
      </w:r>
    </w:p>
    <w:p w14:paraId="07EE5793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Style w:val="11"/>
          <w:rFonts w:ascii="Arial" w:hAnsi="Arial" w:cs="Arial"/>
          <w:szCs w:val="24"/>
        </w:rPr>
        <w:t>б) цели и задачи реализации программы профилактики;</w:t>
      </w:r>
    </w:p>
    <w:p w14:paraId="5DA25D8F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Style w:val="11"/>
          <w:rFonts w:ascii="Arial" w:hAnsi="Arial" w:cs="Arial"/>
          <w:szCs w:val="24"/>
        </w:rPr>
        <w:t>в) перечень профилактических мероприятий, сроки (периодичность) их проведения;</w:t>
      </w:r>
    </w:p>
    <w:p w14:paraId="38EC0D28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Style w:val="11"/>
          <w:rFonts w:ascii="Arial" w:hAnsi="Arial" w:cs="Arial"/>
          <w:szCs w:val="24"/>
        </w:rPr>
        <w:t>г) показатели результативности и эффективности программы профилактики.</w:t>
      </w:r>
    </w:p>
    <w:p w14:paraId="52C17D5D" w14:textId="77777777" w:rsidR="00D66749" w:rsidRDefault="00D66749" w:rsidP="00D6674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</w:t>
      </w:r>
    </w:p>
    <w:p w14:paraId="63F33DB6" w14:textId="77777777" w:rsidR="003961E6" w:rsidRPr="00C06AEB" w:rsidRDefault="00D66749" w:rsidP="00D66749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</w:t>
      </w:r>
      <w:r w:rsidR="003961E6" w:rsidRPr="00C06AEB">
        <w:rPr>
          <w:rFonts w:ascii="Arial" w:hAnsi="Arial" w:cs="Arial"/>
          <w:b/>
          <w:szCs w:val="24"/>
        </w:rPr>
        <w:t>2. Аналитическая часть</w:t>
      </w:r>
    </w:p>
    <w:p w14:paraId="059362A9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 xml:space="preserve">Ранее муниципальный контроль в сфере благоустройства на территории </w:t>
      </w:r>
      <w:proofErr w:type="spellStart"/>
      <w:r w:rsidR="00471575">
        <w:rPr>
          <w:rFonts w:ascii="Arial" w:hAnsi="Arial" w:cs="Arial"/>
          <w:szCs w:val="24"/>
        </w:rPr>
        <w:t>Шарашенского</w:t>
      </w:r>
      <w:proofErr w:type="spellEnd"/>
      <w:r w:rsidRPr="00C06AEB">
        <w:rPr>
          <w:rFonts w:ascii="Arial" w:hAnsi="Arial" w:cs="Arial"/>
          <w:szCs w:val="24"/>
        </w:rPr>
        <w:t xml:space="preserve"> сельского поселения Алексеевского муниципального района</w:t>
      </w:r>
    </w:p>
    <w:p w14:paraId="023CA452" w14:textId="77777777" w:rsidR="003961E6" w:rsidRPr="00C06AEB" w:rsidRDefault="003961E6">
      <w:pPr>
        <w:ind w:firstLine="709"/>
        <w:jc w:val="both"/>
        <w:rPr>
          <w:rFonts w:ascii="Arial" w:hAnsi="Arial" w:cs="Arial"/>
          <w:i/>
          <w:color w:val="FB290D"/>
          <w:szCs w:val="24"/>
        </w:rPr>
      </w:pPr>
      <w:r w:rsidRPr="00C06AEB">
        <w:rPr>
          <w:rFonts w:ascii="Arial" w:hAnsi="Arial" w:cs="Arial"/>
          <w:szCs w:val="24"/>
        </w:rPr>
        <w:t xml:space="preserve"> не осуществлялся, в связи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 w:rsidR="00471575">
        <w:rPr>
          <w:rFonts w:ascii="Arial" w:hAnsi="Arial" w:cs="Arial"/>
          <w:i/>
          <w:szCs w:val="24"/>
        </w:rPr>
        <w:t>.</w:t>
      </w:r>
    </w:p>
    <w:p w14:paraId="6B7896BB" w14:textId="77777777" w:rsidR="003961E6" w:rsidRPr="00C06AEB" w:rsidRDefault="003961E6">
      <w:pPr>
        <w:ind w:firstLine="709"/>
        <w:jc w:val="both"/>
        <w:rPr>
          <w:rFonts w:ascii="Arial" w:hAnsi="Arial" w:cs="Arial"/>
          <w:i/>
          <w:color w:val="FB290D"/>
          <w:szCs w:val="24"/>
        </w:rPr>
      </w:pPr>
    </w:p>
    <w:p w14:paraId="0C3B85F1" w14:textId="77777777" w:rsidR="003961E6" w:rsidRPr="00C06AEB" w:rsidRDefault="003961E6">
      <w:pPr>
        <w:jc w:val="center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>3. Цели и задачи реализации программы профилактики</w:t>
      </w:r>
    </w:p>
    <w:p w14:paraId="628E1849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3.1. Целями Программы профилактики являются:</w:t>
      </w:r>
    </w:p>
    <w:p w14:paraId="00468908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2D03A996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б) снижение административной нагрузки на подконтрольные субъекты;</w:t>
      </w:r>
    </w:p>
    <w:p w14:paraId="008DA362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в) создание мотивации к добросовестному поведению подконтрольных субъектов;</w:t>
      </w:r>
    </w:p>
    <w:p w14:paraId="54C197D4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lastRenderedPageBreak/>
        <w:t>г) снижение уровня вреда (ущерба), причиняемого охраняемым законом ценностям.</w:t>
      </w:r>
    </w:p>
    <w:p w14:paraId="21EA86D2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3.2. Задачами Программы профилактики являются:</w:t>
      </w:r>
    </w:p>
    <w:p w14:paraId="3D42ED52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а) укрепление системы профилактики нарушений обязательных требований;</w:t>
      </w:r>
    </w:p>
    <w:p w14:paraId="4B97441F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051D313B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в) повышение правосознания и правовой культуры подконтрольных субъектов.</w:t>
      </w:r>
    </w:p>
    <w:p w14:paraId="4BF6615A" w14:textId="77777777" w:rsidR="003961E6" w:rsidRPr="00C06AEB" w:rsidRDefault="003961E6">
      <w:pPr>
        <w:jc w:val="both"/>
        <w:rPr>
          <w:rFonts w:ascii="Arial" w:hAnsi="Arial" w:cs="Arial"/>
          <w:szCs w:val="24"/>
        </w:rPr>
      </w:pPr>
    </w:p>
    <w:p w14:paraId="46018705" w14:textId="77777777" w:rsidR="003961E6" w:rsidRPr="00C06AEB" w:rsidRDefault="003961E6">
      <w:pPr>
        <w:jc w:val="center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>4. Перечень профилактических мероприятий, сроки (периодичность) их проведения</w:t>
      </w:r>
    </w:p>
    <w:p w14:paraId="43A5B60A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4.1. В рамках реализации Программы профилактики осуществляются следующие профилактические мероприятия:</w:t>
      </w:r>
    </w:p>
    <w:p w14:paraId="474574B3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7"/>
        <w:gridCol w:w="3870"/>
        <w:gridCol w:w="3086"/>
        <w:gridCol w:w="2421"/>
      </w:tblGrid>
      <w:tr w:rsidR="003961E6" w:rsidRPr="00C06AEB" w14:paraId="52DEC07C" w14:textId="77777777">
        <w:trPr>
          <w:trHeight w:val="360"/>
        </w:trPr>
        <w:tc>
          <w:tcPr>
            <w:tcW w:w="547" w:type="dxa"/>
          </w:tcPr>
          <w:p w14:paraId="4E9AD36A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3870" w:type="dxa"/>
          </w:tcPr>
          <w:p w14:paraId="24AD61ED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Наименование мероприятия</w:t>
            </w:r>
          </w:p>
        </w:tc>
        <w:tc>
          <w:tcPr>
            <w:tcW w:w="3086" w:type="dxa"/>
          </w:tcPr>
          <w:p w14:paraId="2A928176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Срок (периодичность) проведения</w:t>
            </w:r>
          </w:p>
        </w:tc>
        <w:tc>
          <w:tcPr>
            <w:tcW w:w="2421" w:type="dxa"/>
          </w:tcPr>
          <w:p w14:paraId="517D66D4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Ответственный исполнитель</w:t>
            </w:r>
          </w:p>
        </w:tc>
      </w:tr>
      <w:tr w:rsidR="003961E6" w:rsidRPr="00C06AEB" w14:paraId="3016EA3A" w14:textId="77777777">
        <w:tc>
          <w:tcPr>
            <w:tcW w:w="547" w:type="dxa"/>
          </w:tcPr>
          <w:p w14:paraId="468B3D59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870" w:type="dxa"/>
          </w:tcPr>
          <w:p w14:paraId="66BD532D" w14:textId="77777777" w:rsidR="003961E6" w:rsidRPr="00C06AEB" w:rsidRDefault="003961E6">
            <w:pPr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Информирование</w:t>
            </w:r>
          </w:p>
        </w:tc>
        <w:tc>
          <w:tcPr>
            <w:tcW w:w="3086" w:type="dxa"/>
          </w:tcPr>
          <w:p w14:paraId="082CC902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Постоянно</w:t>
            </w:r>
          </w:p>
        </w:tc>
        <w:tc>
          <w:tcPr>
            <w:tcW w:w="2421" w:type="dxa"/>
          </w:tcPr>
          <w:p w14:paraId="3927F52B" w14:textId="77777777" w:rsidR="00885969" w:rsidRDefault="00885969" w:rsidP="008859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Шарашенского</w:t>
            </w:r>
            <w:proofErr w:type="spellEnd"/>
          </w:p>
          <w:p w14:paraId="4CF5493D" w14:textId="77777777" w:rsidR="00885969" w:rsidRDefault="00885969" w:rsidP="008859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сельского поселения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М.А.Чалов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</w:t>
            </w:r>
          </w:p>
          <w:p w14:paraId="79078219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961E6" w:rsidRPr="00C06AEB" w14:paraId="4C5C90E6" w14:textId="77777777">
        <w:tc>
          <w:tcPr>
            <w:tcW w:w="547" w:type="dxa"/>
          </w:tcPr>
          <w:p w14:paraId="7A247155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870" w:type="dxa"/>
          </w:tcPr>
          <w:p w14:paraId="631CC7E8" w14:textId="77777777" w:rsidR="003961E6" w:rsidRPr="00C06AEB" w:rsidRDefault="003961E6">
            <w:pPr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Объявление предостережения</w:t>
            </w:r>
          </w:p>
        </w:tc>
        <w:tc>
          <w:tcPr>
            <w:tcW w:w="3086" w:type="dxa"/>
          </w:tcPr>
          <w:p w14:paraId="622DFD33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21" w:type="dxa"/>
          </w:tcPr>
          <w:p w14:paraId="19577947" w14:textId="77777777" w:rsidR="00885969" w:rsidRDefault="00885969" w:rsidP="008859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Шарашенского</w:t>
            </w:r>
            <w:proofErr w:type="spellEnd"/>
          </w:p>
          <w:p w14:paraId="4BD453E9" w14:textId="77777777" w:rsidR="00885969" w:rsidRDefault="00885969" w:rsidP="008859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сельского поселения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М.А.Чалов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</w:t>
            </w:r>
          </w:p>
          <w:p w14:paraId="2BA3F78C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961E6" w:rsidRPr="00C06AEB" w14:paraId="635B02DB" w14:textId="77777777">
        <w:tc>
          <w:tcPr>
            <w:tcW w:w="547" w:type="dxa"/>
          </w:tcPr>
          <w:p w14:paraId="162F95A2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870" w:type="dxa"/>
          </w:tcPr>
          <w:p w14:paraId="3A8C25AB" w14:textId="77777777" w:rsidR="003961E6" w:rsidRPr="00C06AEB" w:rsidRDefault="003961E6">
            <w:pPr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Консультирование</w:t>
            </w:r>
          </w:p>
        </w:tc>
        <w:tc>
          <w:tcPr>
            <w:tcW w:w="3086" w:type="dxa"/>
          </w:tcPr>
          <w:p w14:paraId="2D8DE558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21" w:type="dxa"/>
          </w:tcPr>
          <w:p w14:paraId="37A41ABD" w14:textId="77777777" w:rsidR="00885969" w:rsidRDefault="00885969" w:rsidP="008859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Шарашенского</w:t>
            </w:r>
            <w:proofErr w:type="spellEnd"/>
          </w:p>
          <w:p w14:paraId="2DA2A039" w14:textId="77777777" w:rsidR="00885969" w:rsidRDefault="00885969" w:rsidP="008859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сельского поселения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М.А.Чалов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</w:t>
            </w:r>
          </w:p>
          <w:p w14:paraId="52E98332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961E6" w:rsidRPr="00C06AEB" w14:paraId="702D684F" w14:textId="77777777">
        <w:tc>
          <w:tcPr>
            <w:tcW w:w="547" w:type="dxa"/>
          </w:tcPr>
          <w:p w14:paraId="358988C4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870" w:type="dxa"/>
          </w:tcPr>
          <w:p w14:paraId="78508EAE" w14:textId="77777777" w:rsidR="003961E6" w:rsidRPr="00C06AEB" w:rsidRDefault="003961E6">
            <w:pPr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Профилактический визит</w:t>
            </w:r>
          </w:p>
        </w:tc>
        <w:tc>
          <w:tcPr>
            <w:tcW w:w="3086" w:type="dxa"/>
          </w:tcPr>
          <w:p w14:paraId="457EB45A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квартал</w:t>
            </w:r>
          </w:p>
        </w:tc>
        <w:tc>
          <w:tcPr>
            <w:tcW w:w="2421" w:type="dxa"/>
          </w:tcPr>
          <w:p w14:paraId="28D9C660" w14:textId="77777777" w:rsidR="00885969" w:rsidRPr="00D66749" w:rsidRDefault="00885969" w:rsidP="00885969">
            <w:pPr>
              <w:jc w:val="center"/>
              <w:rPr>
                <w:rFonts w:ascii="Times New Roman" w:hAnsi="Times New Roman"/>
                <w:szCs w:val="24"/>
              </w:rPr>
            </w:pPr>
            <w:r w:rsidRPr="00D66749">
              <w:rPr>
                <w:rFonts w:ascii="Times New Roman" w:hAnsi="Times New Roman"/>
                <w:szCs w:val="24"/>
              </w:rPr>
              <w:t xml:space="preserve">Глава </w:t>
            </w:r>
            <w:proofErr w:type="spellStart"/>
            <w:r w:rsidRPr="00D66749">
              <w:rPr>
                <w:rFonts w:ascii="Times New Roman" w:hAnsi="Times New Roman"/>
                <w:szCs w:val="24"/>
              </w:rPr>
              <w:t>Шарашенского</w:t>
            </w:r>
            <w:proofErr w:type="spellEnd"/>
          </w:p>
          <w:p w14:paraId="459C1702" w14:textId="77777777" w:rsidR="00885969" w:rsidRPr="00D66749" w:rsidRDefault="00885969" w:rsidP="00885969">
            <w:pPr>
              <w:jc w:val="center"/>
              <w:rPr>
                <w:rFonts w:ascii="Times New Roman" w:hAnsi="Times New Roman"/>
                <w:szCs w:val="24"/>
              </w:rPr>
            </w:pPr>
            <w:r w:rsidRPr="00D66749">
              <w:rPr>
                <w:rFonts w:ascii="Times New Roman" w:hAnsi="Times New Roman"/>
                <w:szCs w:val="24"/>
              </w:rPr>
              <w:t xml:space="preserve">сельского поселения                                                                          </w:t>
            </w:r>
            <w:proofErr w:type="spellStart"/>
            <w:r w:rsidRPr="00D66749">
              <w:rPr>
                <w:rFonts w:ascii="Times New Roman" w:hAnsi="Times New Roman"/>
                <w:szCs w:val="24"/>
              </w:rPr>
              <w:t>М.А.Чалов</w:t>
            </w:r>
            <w:proofErr w:type="spellEnd"/>
            <w:r w:rsidRPr="00D66749">
              <w:rPr>
                <w:rFonts w:ascii="Times New Roman" w:hAnsi="Times New Roman"/>
                <w:szCs w:val="24"/>
              </w:rPr>
              <w:t xml:space="preserve">                                         </w:t>
            </w:r>
          </w:p>
          <w:p w14:paraId="102B822B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1907A3D9" w14:textId="77777777" w:rsidR="003961E6" w:rsidRPr="00616AD3" w:rsidRDefault="003961E6" w:rsidP="00616AD3">
      <w:pPr>
        <w:pStyle w:val="aa"/>
        <w:rPr>
          <w:rFonts w:ascii="Arial" w:hAnsi="Arial" w:cs="Arial"/>
        </w:rPr>
      </w:pPr>
    </w:p>
    <w:p w14:paraId="55258D21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 xml:space="preserve">4.2. </w:t>
      </w:r>
      <w:r w:rsidRPr="00616AD3">
        <w:rPr>
          <w:rFonts w:ascii="Arial" w:hAnsi="Arial" w:cs="Arial"/>
          <w:i/>
          <w:color w:val="FB290D"/>
        </w:rPr>
        <w:t xml:space="preserve"> </w:t>
      </w:r>
      <w:r w:rsidRPr="00616AD3">
        <w:rPr>
          <w:rFonts w:ascii="Arial" w:hAnsi="Arial" w:cs="Arial"/>
        </w:rPr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1CA407E7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1) порядка проведения контрольных мероприятий;</w:t>
      </w:r>
    </w:p>
    <w:p w14:paraId="5BCFE562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2) периодичности проведения контрольных мероприятий;</w:t>
      </w:r>
    </w:p>
    <w:p w14:paraId="519FD0D8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3) порядка принятия решений по итогам контрольных мероприятий;</w:t>
      </w:r>
    </w:p>
    <w:p w14:paraId="7B1BCC0D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4) порядка обжалования решений Контрольного органа.</w:t>
      </w:r>
    </w:p>
    <w:p w14:paraId="747009E7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4.2.2. Инспекторы осуществляют консультирование контролируемых лиц и их представителей:</w:t>
      </w:r>
    </w:p>
    <w:p w14:paraId="0938D470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643A875B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2) посредством размещения на официальном сайте письменного разъяснения по однотипным обращениям (более 10</w:t>
      </w:r>
      <w:r w:rsidRPr="00616AD3">
        <w:rPr>
          <w:rFonts w:ascii="Arial" w:hAnsi="Arial" w:cs="Arial"/>
          <w:color w:val="FF0000"/>
        </w:rPr>
        <w:t xml:space="preserve"> </w:t>
      </w:r>
      <w:r w:rsidRPr="00616AD3">
        <w:rPr>
          <w:rFonts w:ascii="Arial" w:hAnsi="Arial" w:cs="Arial"/>
        </w:rPr>
        <w:t>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34679084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4.2.3. Индивидуальное консультирование на личном приеме каждого заявителя инспекторами не может превышать 10 минут.</w:t>
      </w:r>
    </w:p>
    <w:p w14:paraId="041FE55C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Время разговора по телефону не должно превышать 10 минут.</w:t>
      </w:r>
    </w:p>
    <w:p w14:paraId="56AE9FE3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4.2.4.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04389A6A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4.2.5. Письменное консультирование контролируемых лиц и их представителей осуществляется по следующим вопросам:</w:t>
      </w:r>
    </w:p>
    <w:p w14:paraId="0A888AE9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1) порядок обжалования решений Контрольного органа.</w:t>
      </w:r>
    </w:p>
    <w:p w14:paraId="3345BB2D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 xml:space="preserve">4.2.6. Контролируемое лицо вправе направить запрос о предоставлении письменного ответа в сроки, установленные Федеральным </w:t>
      </w:r>
      <w:hyperlink r:id="rId7" w:history="1">
        <w:r w:rsidRPr="00616AD3">
          <w:rPr>
            <w:rFonts w:ascii="Arial" w:hAnsi="Arial" w:cs="Arial"/>
          </w:rPr>
          <w:t>законом</w:t>
        </w:r>
      </w:hyperlink>
      <w:r w:rsidRPr="00616AD3">
        <w:rPr>
          <w:rFonts w:ascii="Arial" w:hAnsi="Arial" w:cs="Arial"/>
        </w:rPr>
        <w:t xml:space="preserve"> от 02.05.2006 № 59-ФЗ «О порядке рассмотрения обращений граждан Российской Федерации».</w:t>
      </w:r>
    </w:p>
    <w:p w14:paraId="152A7F79" w14:textId="77777777" w:rsidR="003961E6" w:rsidRPr="00C06AEB" w:rsidRDefault="003961E6" w:rsidP="00854E95">
      <w:pPr>
        <w:jc w:val="both"/>
        <w:rPr>
          <w:rFonts w:ascii="Arial" w:hAnsi="Arial" w:cs="Arial"/>
          <w:szCs w:val="24"/>
        </w:rPr>
      </w:pPr>
    </w:p>
    <w:p w14:paraId="1A68FB6F" w14:textId="77777777" w:rsidR="003961E6" w:rsidRPr="00C06AEB" w:rsidRDefault="003961E6" w:rsidP="00854E95">
      <w:pPr>
        <w:jc w:val="center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 xml:space="preserve">5. Показатели результативности и эффективности </w:t>
      </w:r>
      <w:r w:rsidRPr="00C06AEB">
        <w:rPr>
          <w:rFonts w:ascii="Arial" w:hAnsi="Arial" w:cs="Arial"/>
          <w:szCs w:val="24"/>
        </w:rPr>
        <w:br/>
      </w:r>
      <w:r w:rsidRPr="00C06AEB">
        <w:rPr>
          <w:rFonts w:ascii="Arial" w:hAnsi="Arial" w:cs="Arial"/>
          <w:b/>
          <w:szCs w:val="24"/>
        </w:rPr>
        <w:t>Программы профилактики</w:t>
      </w:r>
    </w:p>
    <w:p w14:paraId="488286D3" w14:textId="77777777" w:rsidR="003961E6" w:rsidRPr="00C06AEB" w:rsidRDefault="003961E6" w:rsidP="00854E95">
      <w:pPr>
        <w:ind w:firstLine="709"/>
        <w:jc w:val="both"/>
        <w:rPr>
          <w:rFonts w:ascii="Arial" w:hAnsi="Arial" w:cs="Arial"/>
          <w:szCs w:val="24"/>
        </w:rPr>
      </w:pPr>
    </w:p>
    <w:p w14:paraId="527B1AA7" w14:textId="77777777" w:rsidR="003961E6" w:rsidRPr="00C06AEB" w:rsidRDefault="003961E6" w:rsidP="00854E95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14:paraId="57BA55E1" w14:textId="77777777" w:rsidR="003961E6" w:rsidRPr="00C06AEB" w:rsidRDefault="003961E6" w:rsidP="00854E95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 xml:space="preserve">Оценка эффективности Программы производится </w:t>
      </w:r>
      <w:r>
        <w:rPr>
          <w:rFonts w:ascii="Arial" w:hAnsi="Arial" w:cs="Arial"/>
          <w:szCs w:val="24"/>
        </w:rPr>
        <w:t>по итогам 2025</w:t>
      </w:r>
      <w:r w:rsidRPr="00C06AEB">
        <w:rPr>
          <w:rFonts w:ascii="Arial" w:hAnsi="Arial" w:cs="Arial"/>
          <w:szCs w:val="24"/>
        </w:rPr>
        <w:t xml:space="preserve"> года методом сравнения показателей качества профилактической деятельности с предыдущим годом.</w:t>
      </w:r>
    </w:p>
    <w:p w14:paraId="227D7115" w14:textId="77777777" w:rsidR="003961E6" w:rsidRPr="00C06AEB" w:rsidRDefault="003961E6" w:rsidP="00854E95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К показателям качества профилактической деятельности относятся следующие:</w:t>
      </w:r>
    </w:p>
    <w:p w14:paraId="4167EC06" w14:textId="77777777" w:rsidR="003961E6" w:rsidRPr="00C06AEB" w:rsidRDefault="003961E6" w:rsidP="00854E95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1. Количество выданных предписаний;</w:t>
      </w:r>
    </w:p>
    <w:p w14:paraId="4AD68143" w14:textId="77777777" w:rsidR="003961E6" w:rsidRPr="00C06AEB" w:rsidRDefault="003961E6" w:rsidP="00854E95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2. Количество субъектов, которым выданы предписания;</w:t>
      </w:r>
    </w:p>
    <w:p w14:paraId="2229D470" w14:textId="77777777" w:rsidR="003961E6" w:rsidRPr="00C06AEB" w:rsidRDefault="003961E6" w:rsidP="00854E95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3. 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 w14:paraId="39C79226" w14:textId="77777777" w:rsidR="003961E6" w:rsidRPr="00C06AEB" w:rsidRDefault="003961E6" w:rsidP="00854E95">
      <w:pPr>
        <w:ind w:firstLine="709"/>
        <w:jc w:val="both"/>
        <w:rPr>
          <w:rFonts w:ascii="Arial" w:hAnsi="Arial" w:cs="Arial"/>
          <w:bCs/>
          <w:iCs/>
          <w:szCs w:val="24"/>
        </w:rPr>
      </w:pPr>
      <w:r w:rsidRPr="00C06AEB">
        <w:rPr>
          <w:rFonts w:ascii="Arial" w:hAnsi="Arial" w:cs="Arial"/>
          <w:bCs/>
          <w:iCs/>
          <w:szCs w:val="24"/>
        </w:rPr>
        <w:t xml:space="preserve">Ожидаемые конечные результаты: </w:t>
      </w:r>
    </w:p>
    <w:p w14:paraId="383E7DE4" w14:textId="77777777" w:rsidR="003961E6" w:rsidRPr="00C06AEB" w:rsidRDefault="003961E6" w:rsidP="00854E95">
      <w:pPr>
        <w:ind w:firstLine="709"/>
        <w:jc w:val="both"/>
        <w:rPr>
          <w:rFonts w:ascii="Arial" w:hAnsi="Arial" w:cs="Arial"/>
          <w:bCs/>
          <w:iCs/>
          <w:szCs w:val="24"/>
        </w:rPr>
      </w:pPr>
      <w:r w:rsidRPr="00C06AEB">
        <w:rPr>
          <w:rFonts w:ascii="Arial" w:hAnsi="Arial" w:cs="Arial"/>
          <w:bCs/>
          <w:iCs/>
          <w:szCs w:val="24"/>
        </w:rPr>
        <w:t>- 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14:paraId="5070759C" w14:textId="77777777" w:rsidR="003961E6" w:rsidRPr="00C06AEB" w:rsidRDefault="003961E6" w:rsidP="00854E95">
      <w:pPr>
        <w:ind w:firstLine="709"/>
        <w:jc w:val="both"/>
        <w:rPr>
          <w:rFonts w:ascii="Arial" w:hAnsi="Arial" w:cs="Arial"/>
          <w:bCs/>
          <w:iCs/>
          <w:szCs w:val="24"/>
        </w:rPr>
      </w:pPr>
      <w:r w:rsidRPr="00C06AEB">
        <w:rPr>
          <w:rFonts w:ascii="Arial" w:hAnsi="Arial" w:cs="Arial"/>
          <w:bCs/>
          <w:iCs/>
          <w:szCs w:val="24"/>
        </w:rPr>
        <w:t>- снижение уровня административной нагрузки на подконтрольные субъекты.</w:t>
      </w:r>
    </w:p>
    <w:p w14:paraId="055CBD17" w14:textId="77777777" w:rsidR="003961E6" w:rsidRPr="00C06AEB" w:rsidRDefault="003961E6" w:rsidP="00D66749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sectPr w:rsidR="003961E6" w:rsidRPr="00C06AEB" w:rsidSect="00C06AEB">
      <w:pgSz w:w="11908" w:h="1684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77F1C" w14:textId="77777777" w:rsidR="00A06548" w:rsidRDefault="00A06548">
      <w:pPr>
        <w:spacing w:line="240" w:lineRule="auto"/>
      </w:pPr>
      <w:r>
        <w:separator/>
      </w:r>
    </w:p>
  </w:endnote>
  <w:endnote w:type="continuationSeparator" w:id="0">
    <w:p w14:paraId="10DE53AF" w14:textId="77777777" w:rsidR="00A06548" w:rsidRDefault="00A065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B07C1" w14:textId="77777777" w:rsidR="00A06548" w:rsidRDefault="00A06548">
      <w:pPr>
        <w:spacing w:line="240" w:lineRule="auto"/>
      </w:pPr>
      <w:r>
        <w:separator/>
      </w:r>
    </w:p>
  </w:footnote>
  <w:footnote w:type="continuationSeparator" w:id="0">
    <w:p w14:paraId="2FDD703F" w14:textId="77777777" w:rsidR="00A06548" w:rsidRDefault="00A065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D3AB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AE693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E86B0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99C4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A28C2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8EE3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E637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78A6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026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97878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D5"/>
    <w:rsid w:val="00043E4E"/>
    <w:rsid w:val="000576D5"/>
    <w:rsid w:val="000827E3"/>
    <w:rsid w:val="000E399D"/>
    <w:rsid w:val="00134920"/>
    <w:rsid w:val="0014799E"/>
    <w:rsid w:val="00286013"/>
    <w:rsid w:val="002D1526"/>
    <w:rsid w:val="00363161"/>
    <w:rsid w:val="00365649"/>
    <w:rsid w:val="003961E6"/>
    <w:rsid w:val="003B3E29"/>
    <w:rsid w:val="00440369"/>
    <w:rsid w:val="00471575"/>
    <w:rsid w:val="00492437"/>
    <w:rsid w:val="004D1490"/>
    <w:rsid w:val="004F048A"/>
    <w:rsid w:val="004F5739"/>
    <w:rsid w:val="00504816"/>
    <w:rsid w:val="00522B26"/>
    <w:rsid w:val="00573E6B"/>
    <w:rsid w:val="005B260F"/>
    <w:rsid w:val="00616AD3"/>
    <w:rsid w:val="00697952"/>
    <w:rsid w:val="006B1A82"/>
    <w:rsid w:val="006C2453"/>
    <w:rsid w:val="006C5B5E"/>
    <w:rsid w:val="00763493"/>
    <w:rsid w:val="008113BA"/>
    <w:rsid w:val="00854E95"/>
    <w:rsid w:val="00885969"/>
    <w:rsid w:val="009073DD"/>
    <w:rsid w:val="0097576F"/>
    <w:rsid w:val="009E6159"/>
    <w:rsid w:val="009F2097"/>
    <w:rsid w:val="00A06548"/>
    <w:rsid w:val="00AB4D8A"/>
    <w:rsid w:val="00B27412"/>
    <w:rsid w:val="00B32E19"/>
    <w:rsid w:val="00B523E4"/>
    <w:rsid w:val="00B76418"/>
    <w:rsid w:val="00BF5048"/>
    <w:rsid w:val="00C057D7"/>
    <w:rsid w:val="00C06AEB"/>
    <w:rsid w:val="00C42194"/>
    <w:rsid w:val="00CC0282"/>
    <w:rsid w:val="00D66749"/>
    <w:rsid w:val="00D72CE0"/>
    <w:rsid w:val="00DC05ED"/>
    <w:rsid w:val="00DD3B27"/>
    <w:rsid w:val="00E17C40"/>
    <w:rsid w:val="00E53C3F"/>
    <w:rsid w:val="00E714DE"/>
    <w:rsid w:val="00ED2091"/>
    <w:rsid w:val="00EE482E"/>
    <w:rsid w:val="00FA50A4"/>
    <w:rsid w:val="00FB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A3B227"/>
  <w15:docId w15:val="{75E8B8B6-55A4-4BFA-AD8D-B4DC17EB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159"/>
    <w:pPr>
      <w:spacing w:line="276" w:lineRule="auto"/>
    </w:pPr>
    <w:rPr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rsid w:val="009E6159"/>
    <w:pPr>
      <w:spacing w:before="120" w:after="120" w:line="240" w:lineRule="auto"/>
      <w:outlineLvl w:val="0"/>
    </w:pPr>
    <w:rPr>
      <w:b/>
      <w:color w:val="auto"/>
      <w:sz w:val="32"/>
    </w:rPr>
  </w:style>
  <w:style w:type="paragraph" w:styleId="2">
    <w:name w:val="heading 2"/>
    <w:basedOn w:val="a"/>
    <w:next w:val="a"/>
    <w:link w:val="20"/>
    <w:uiPriority w:val="99"/>
    <w:qFormat/>
    <w:rsid w:val="009E6159"/>
    <w:pPr>
      <w:spacing w:before="120" w:after="120" w:line="240" w:lineRule="auto"/>
      <w:outlineLvl w:val="1"/>
    </w:pPr>
    <w:rPr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9E6159"/>
    <w:pPr>
      <w:spacing w:line="240" w:lineRule="auto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9"/>
    <w:qFormat/>
    <w:rsid w:val="009E6159"/>
    <w:pPr>
      <w:spacing w:before="120" w:after="120" w:line="240" w:lineRule="auto"/>
      <w:outlineLvl w:val="3"/>
    </w:pPr>
    <w:rPr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9E6159"/>
    <w:pPr>
      <w:spacing w:before="120" w:after="120" w:line="240" w:lineRule="auto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6159"/>
    <w:rPr>
      <w:rFonts w:cs="Times New Roman"/>
      <w:b/>
      <w:sz w:val="32"/>
    </w:rPr>
  </w:style>
  <w:style w:type="character" w:customStyle="1" w:styleId="20">
    <w:name w:val="Заголовок 2 Знак"/>
    <w:link w:val="2"/>
    <w:uiPriority w:val="99"/>
    <w:locked/>
    <w:rsid w:val="009E6159"/>
    <w:rPr>
      <w:rFonts w:cs="Times New Roman"/>
      <w:b/>
      <w:color w:val="00A0FF"/>
      <w:sz w:val="26"/>
    </w:rPr>
  </w:style>
  <w:style w:type="character" w:customStyle="1" w:styleId="30">
    <w:name w:val="Заголовок 3 Знак"/>
    <w:link w:val="3"/>
    <w:uiPriority w:val="99"/>
    <w:locked/>
    <w:rsid w:val="009E6159"/>
    <w:rPr>
      <w:rFonts w:cs="Times New Roman"/>
      <w:b/>
      <w:i/>
      <w:color w:val="000000"/>
      <w:sz w:val="24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9E6159"/>
    <w:rPr>
      <w:rFonts w:cs="Times New Roman"/>
      <w:b/>
      <w:color w:val="595959"/>
      <w:sz w:val="26"/>
    </w:rPr>
  </w:style>
  <w:style w:type="character" w:customStyle="1" w:styleId="50">
    <w:name w:val="Заголовок 5 Знак"/>
    <w:link w:val="5"/>
    <w:uiPriority w:val="99"/>
    <w:locked/>
    <w:rsid w:val="009E6159"/>
    <w:rPr>
      <w:rFonts w:cs="Times New Roman"/>
      <w:b/>
      <w:color w:val="000000"/>
      <w:sz w:val="22"/>
    </w:rPr>
  </w:style>
  <w:style w:type="character" w:customStyle="1" w:styleId="11">
    <w:name w:val="Обычный1"/>
    <w:uiPriority w:val="99"/>
    <w:rsid w:val="009E6159"/>
    <w:rPr>
      <w:rFonts w:ascii="XO Thames" w:hAnsi="XO Thames"/>
      <w:sz w:val="24"/>
    </w:rPr>
  </w:style>
  <w:style w:type="paragraph" w:styleId="21">
    <w:name w:val="toc 2"/>
    <w:basedOn w:val="a"/>
    <w:next w:val="a"/>
    <w:link w:val="22"/>
    <w:uiPriority w:val="99"/>
    <w:rsid w:val="009E6159"/>
    <w:pPr>
      <w:spacing w:line="240" w:lineRule="auto"/>
      <w:ind w:left="200"/>
    </w:pPr>
  </w:style>
  <w:style w:type="character" w:customStyle="1" w:styleId="22">
    <w:name w:val="Оглавление 2 Знак"/>
    <w:link w:val="21"/>
    <w:uiPriority w:val="99"/>
    <w:locked/>
    <w:rsid w:val="009E6159"/>
    <w:rPr>
      <w:color w:val="000000"/>
      <w:sz w:val="24"/>
      <w:lang w:val="ru-RU" w:eastAsia="ru-RU"/>
    </w:rPr>
  </w:style>
  <w:style w:type="paragraph" w:styleId="41">
    <w:name w:val="toc 4"/>
    <w:basedOn w:val="a"/>
    <w:next w:val="a"/>
    <w:link w:val="42"/>
    <w:uiPriority w:val="99"/>
    <w:rsid w:val="009E6159"/>
    <w:pPr>
      <w:spacing w:line="240" w:lineRule="auto"/>
      <w:ind w:left="600"/>
    </w:pPr>
  </w:style>
  <w:style w:type="character" w:customStyle="1" w:styleId="42">
    <w:name w:val="Оглавление 4 Знак"/>
    <w:link w:val="41"/>
    <w:uiPriority w:val="99"/>
    <w:locked/>
    <w:rsid w:val="009E6159"/>
    <w:rPr>
      <w:color w:val="000000"/>
      <w:sz w:val="24"/>
      <w:lang w:val="ru-RU" w:eastAsia="ru-RU"/>
    </w:rPr>
  </w:style>
  <w:style w:type="paragraph" w:styleId="6">
    <w:name w:val="toc 6"/>
    <w:basedOn w:val="a"/>
    <w:next w:val="a"/>
    <w:link w:val="60"/>
    <w:uiPriority w:val="99"/>
    <w:rsid w:val="009E6159"/>
    <w:pPr>
      <w:spacing w:line="240" w:lineRule="auto"/>
      <w:ind w:left="1000"/>
    </w:pPr>
  </w:style>
  <w:style w:type="character" w:customStyle="1" w:styleId="60">
    <w:name w:val="Оглавление 6 Знак"/>
    <w:link w:val="6"/>
    <w:uiPriority w:val="99"/>
    <w:locked/>
    <w:rsid w:val="009E6159"/>
    <w:rPr>
      <w:color w:val="000000"/>
      <w:sz w:val="24"/>
      <w:lang w:val="ru-RU" w:eastAsia="ru-RU"/>
    </w:rPr>
  </w:style>
  <w:style w:type="paragraph" w:styleId="7">
    <w:name w:val="toc 7"/>
    <w:basedOn w:val="a"/>
    <w:next w:val="a"/>
    <w:link w:val="70"/>
    <w:uiPriority w:val="99"/>
    <w:rsid w:val="009E6159"/>
    <w:pPr>
      <w:spacing w:line="240" w:lineRule="auto"/>
      <w:ind w:left="1200"/>
    </w:pPr>
  </w:style>
  <w:style w:type="character" w:customStyle="1" w:styleId="70">
    <w:name w:val="Оглавление 7 Знак"/>
    <w:link w:val="7"/>
    <w:uiPriority w:val="99"/>
    <w:locked/>
    <w:rsid w:val="009E6159"/>
    <w:rPr>
      <w:color w:val="000000"/>
      <w:sz w:val="24"/>
      <w:lang w:val="ru-RU" w:eastAsia="ru-RU"/>
    </w:rPr>
  </w:style>
  <w:style w:type="paragraph" w:styleId="31">
    <w:name w:val="toc 3"/>
    <w:basedOn w:val="a"/>
    <w:next w:val="a"/>
    <w:link w:val="32"/>
    <w:uiPriority w:val="99"/>
    <w:rsid w:val="009E6159"/>
    <w:pPr>
      <w:spacing w:line="240" w:lineRule="auto"/>
      <w:ind w:left="400"/>
    </w:pPr>
  </w:style>
  <w:style w:type="character" w:customStyle="1" w:styleId="32">
    <w:name w:val="Оглавление 3 Знак"/>
    <w:link w:val="31"/>
    <w:uiPriority w:val="99"/>
    <w:locked/>
    <w:rsid w:val="009E6159"/>
    <w:rPr>
      <w:color w:val="000000"/>
      <w:sz w:val="24"/>
      <w:lang w:val="ru-RU" w:eastAsia="ru-RU"/>
    </w:rPr>
  </w:style>
  <w:style w:type="paragraph" w:customStyle="1" w:styleId="12">
    <w:name w:val="Гиперссылка1"/>
    <w:link w:val="a3"/>
    <w:uiPriority w:val="99"/>
    <w:rsid w:val="009E6159"/>
    <w:rPr>
      <w:color w:val="0000FF"/>
      <w:sz w:val="24"/>
      <w:u w:val="single"/>
    </w:rPr>
  </w:style>
  <w:style w:type="character" w:styleId="a3">
    <w:name w:val="Hyperlink"/>
    <w:link w:val="12"/>
    <w:uiPriority w:val="99"/>
    <w:locked/>
    <w:rsid w:val="009E6159"/>
    <w:rPr>
      <w:color w:val="0000FF"/>
      <w:sz w:val="24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rsid w:val="009E6159"/>
    <w:rPr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9E6159"/>
    <w:rPr>
      <w:sz w:val="22"/>
      <w:szCs w:val="22"/>
      <w:lang w:bidi="ar-SA"/>
    </w:rPr>
  </w:style>
  <w:style w:type="paragraph" w:styleId="13">
    <w:name w:val="toc 1"/>
    <w:basedOn w:val="a"/>
    <w:next w:val="a"/>
    <w:link w:val="14"/>
    <w:uiPriority w:val="99"/>
    <w:rsid w:val="009E6159"/>
    <w:pPr>
      <w:spacing w:line="240" w:lineRule="auto"/>
    </w:pPr>
    <w:rPr>
      <w:b/>
    </w:rPr>
  </w:style>
  <w:style w:type="character" w:customStyle="1" w:styleId="14">
    <w:name w:val="Оглавление 1 Знак"/>
    <w:link w:val="13"/>
    <w:uiPriority w:val="99"/>
    <w:locked/>
    <w:rsid w:val="009E6159"/>
    <w:rPr>
      <w:b/>
      <w:color w:val="000000"/>
      <w:sz w:val="24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9E6159"/>
    <w:pPr>
      <w:spacing w:line="360" w:lineRule="auto"/>
    </w:pPr>
    <w:rPr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9E6159"/>
    <w:rPr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next w:val="a"/>
    <w:link w:val="90"/>
    <w:uiPriority w:val="99"/>
    <w:rsid w:val="009E6159"/>
    <w:pPr>
      <w:spacing w:line="240" w:lineRule="auto"/>
      <w:ind w:left="1600"/>
    </w:pPr>
  </w:style>
  <w:style w:type="character" w:customStyle="1" w:styleId="90">
    <w:name w:val="Оглавление 9 Знак"/>
    <w:link w:val="9"/>
    <w:uiPriority w:val="99"/>
    <w:locked/>
    <w:rsid w:val="009E6159"/>
    <w:rPr>
      <w:color w:val="000000"/>
      <w:sz w:val="24"/>
      <w:lang w:val="ru-RU" w:eastAsia="ru-RU"/>
    </w:rPr>
  </w:style>
  <w:style w:type="paragraph" w:styleId="8">
    <w:name w:val="toc 8"/>
    <w:basedOn w:val="a"/>
    <w:next w:val="a"/>
    <w:link w:val="80"/>
    <w:uiPriority w:val="99"/>
    <w:rsid w:val="009E6159"/>
    <w:pPr>
      <w:spacing w:line="240" w:lineRule="auto"/>
      <w:ind w:left="1400"/>
    </w:pPr>
  </w:style>
  <w:style w:type="character" w:customStyle="1" w:styleId="80">
    <w:name w:val="Оглавление 8 Знак"/>
    <w:link w:val="8"/>
    <w:uiPriority w:val="99"/>
    <w:locked/>
    <w:rsid w:val="009E6159"/>
    <w:rPr>
      <w:color w:val="000000"/>
      <w:sz w:val="24"/>
      <w:lang w:val="ru-RU" w:eastAsia="ru-RU"/>
    </w:rPr>
  </w:style>
  <w:style w:type="paragraph" w:styleId="51">
    <w:name w:val="toc 5"/>
    <w:basedOn w:val="a"/>
    <w:next w:val="a"/>
    <w:link w:val="52"/>
    <w:uiPriority w:val="99"/>
    <w:rsid w:val="009E6159"/>
    <w:pPr>
      <w:spacing w:line="240" w:lineRule="auto"/>
      <w:ind w:left="800"/>
    </w:pPr>
  </w:style>
  <w:style w:type="character" w:customStyle="1" w:styleId="52">
    <w:name w:val="Оглавление 5 Знак"/>
    <w:link w:val="51"/>
    <w:uiPriority w:val="99"/>
    <w:locked/>
    <w:rsid w:val="009E6159"/>
    <w:rPr>
      <w:color w:val="000000"/>
      <w:sz w:val="24"/>
      <w:lang w:val="ru-RU" w:eastAsia="ru-RU"/>
    </w:rPr>
  </w:style>
  <w:style w:type="paragraph" w:styleId="a4">
    <w:name w:val="Subtitle"/>
    <w:basedOn w:val="a"/>
    <w:next w:val="a"/>
    <w:link w:val="a5"/>
    <w:uiPriority w:val="99"/>
    <w:qFormat/>
    <w:rsid w:val="009E6159"/>
    <w:pPr>
      <w:spacing w:line="240" w:lineRule="auto"/>
    </w:pPr>
    <w:rPr>
      <w:i/>
      <w:color w:val="616161"/>
    </w:rPr>
  </w:style>
  <w:style w:type="character" w:customStyle="1" w:styleId="a5">
    <w:name w:val="Подзаголовок Знак"/>
    <w:link w:val="a4"/>
    <w:uiPriority w:val="99"/>
    <w:locked/>
    <w:rsid w:val="009E6159"/>
    <w:rPr>
      <w:rFonts w:cs="Times New Roman"/>
      <w:i/>
      <w:color w:val="616161"/>
      <w:sz w:val="24"/>
    </w:rPr>
  </w:style>
  <w:style w:type="paragraph" w:customStyle="1" w:styleId="toc10">
    <w:name w:val="toc 10"/>
    <w:next w:val="a"/>
    <w:link w:val="toc101"/>
    <w:uiPriority w:val="99"/>
    <w:rsid w:val="009E6159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9E6159"/>
    <w:rPr>
      <w:color w:val="000000"/>
      <w:sz w:val="22"/>
      <w:szCs w:val="22"/>
      <w:lang w:val="ru-RU" w:eastAsia="ru-RU" w:bidi="ar-SA"/>
    </w:rPr>
  </w:style>
  <w:style w:type="paragraph" w:styleId="a6">
    <w:name w:val="Title"/>
    <w:basedOn w:val="a"/>
    <w:next w:val="a"/>
    <w:link w:val="a7"/>
    <w:uiPriority w:val="99"/>
    <w:qFormat/>
    <w:rsid w:val="009E6159"/>
    <w:pPr>
      <w:spacing w:line="240" w:lineRule="auto"/>
    </w:pPr>
    <w:rPr>
      <w:b/>
      <w:color w:val="auto"/>
      <w:sz w:val="52"/>
    </w:rPr>
  </w:style>
  <w:style w:type="character" w:customStyle="1" w:styleId="a7">
    <w:name w:val="Заголовок Знак"/>
    <w:link w:val="a6"/>
    <w:uiPriority w:val="99"/>
    <w:locked/>
    <w:rsid w:val="009E6159"/>
    <w:rPr>
      <w:rFonts w:cs="Times New Roman"/>
      <w:b/>
      <w:sz w:val="52"/>
    </w:rPr>
  </w:style>
  <w:style w:type="paragraph" w:customStyle="1" w:styleId="ConsPlusNormal">
    <w:name w:val="ConsPlusNormal"/>
    <w:link w:val="ConsPlusNormal1"/>
    <w:uiPriority w:val="99"/>
    <w:rsid w:val="00C057D7"/>
    <w:pPr>
      <w:widowControl w:val="0"/>
      <w:ind w:firstLine="720"/>
    </w:pPr>
    <w:rPr>
      <w:rFonts w:ascii="Times New Roman" w:hAnsi="Times New Roman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C057D7"/>
    <w:rPr>
      <w:rFonts w:ascii="Times New Roman" w:hAnsi="Times New Roman"/>
      <w:sz w:val="22"/>
      <w:szCs w:val="22"/>
      <w:lang w:bidi="ar-SA"/>
    </w:rPr>
  </w:style>
  <w:style w:type="paragraph" w:styleId="a8">
    <w:name w:val="List Paragraph"/>
    <w:basedOn w:val="a"/>
    <w:link w:val="a9"/>
    <w:uiPriority w:val="99"/>
    <w:qFormat/>
    <w:rsid w:val="00C057D7"/>
    <w:pPr>
      <w:widowControl w:val="0"/>
      <w:spacing w:line="240" w:lineRule="auto"/>
      <w:ind w:left="720"/>
      <w:contextualSpacing/>
    </w:pPr>
    <w:rPr>
      <w:rFonts w:ascii="Arial" w:hAnsi="Arial"/>
      <w:color w:val="auto"/>
      <w:sz w:val="20"/>
    </w:rPr>
  </w:style>
  <w:style w:type="character" w:customStyle="1" w:styleId="a9">
    <w:name w:val="Абзац списка Знак"/>
    <w:link w:val="a8"/>
    <w:uiPriority w:val="99"/>
    <w:locked/>
    <w:rsid w:val="00C057D7"/>
    <w:rPr>
      <w:rFonts w:ascii="Arial" w:hAnsi="Arial"/>
      <w:color w:val="auto"/>
      <w:sz w:val="20"/>
    </w:rPr>
  </w:style>
  <w:style w:type="paragraph" w:styleId="aa">
    <w:name w:val="Normal (Web)"/>
    <w:basedOn w:val="a"/>
    <w:uiPriority w:val="99"/>
    <w:rsid w:val="00616AD3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1402</Words>
  <Characters>7997</Characters>
  <Application>Microsoft Office Word</Application>
  <DocSecurity>0</DocSecurity>
  <Lines>66</Lines>
  <Paragraphs>18</Paragraphs>
  <ScaleCrop>false</ScaleCrop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Logon</dc:creator>
  <cp:keywords/>
  <dc:description/>
  <cp:lastModifiedBy>Logon</cp:lastModifiedBy>
  <cp:revision>2</cp:revision>
  <cp:lastPrinted>2021-11-09T08:33:00Z</cp:lastPrinted>
  <dcterms:created xsi:type="dcterms:W3CDTF">2025-10-28T15:02:00Z</dcterms:created>
  <dcterms:modified xsi:type="dcterms:W3CDTF">2025-10-28T15:02:00Z</dcterms:modified>
</cp:coreProperties>
</file>